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00761" w14:textId="1494D3C8" w:rsidR="00206896" w:rsidRDefault="00395BAD" w:rsidP="00F016D3">
      <w:pPr>
        <w:keepLines/>
        <w:spacing w:after="0" w:line="360" w:lineRule="auto"/>
        <w:ind w:right="1701"/>
        <w:rPr>
          <w:rFonts w:ascii="Arial" w:eastAsia="SimSun" w:hAnsi="Arial"/>
          <w:b/>
          <w:sz w:val="24"/>
          <w:lang w:eastAsia="zh-CN"/>
        </w:rPr>
      </w:pPr>
      <w:proofErr w:type="spellStart"/>
      <w:r w:rsidRPr="00395BAD">
        <w:rPr>
          <w:rFonts w:ascii="Leelawadee UI" w:hAnsi="Leelawadee UI" w:cs="Leelawadee UI"/>
          <w:b/>
          <w:sz w:val="24"/>
        </w:rPr>
        <w:t>เปิดตัวครั้งแรกที่เบอร์มิงแฮม</w:t>
      </w:r>
      <w:proofErr w:type="spellEnd"/>
      <w:r w:rsidRPr="00395BAD">
        <w:rPr>
          <w:rFonts w:ascii="Arial" w:hAnsi="Arial"/>
          <w:b/>
          <w:sz w:val="24"/>
        </w:rPr>
        <w:t xml:space="preserve">: KRAIBURG TPE UK Ltd. </w:t>
      </w:r>
      <w:proofErr w:type="spellStart"/>
      <w:r w:rsidRPr="00395BAD">
        <w:rPr>
          <w:rFonts w:ascii="Leelawadee UI" w:hAnsi="Leelawadee UI" w:cs="Leelawadee UI"/>
          <w:b/>
          <w:sz w:val="24"/>
        </w:rPr>
        <w:t>ในงาน</w:t>
      </w:r>
      <w:proofErr w:type="spellEnd"/>
      <w:r w:rsidRPr="00395BAD">
        <w:rPr>
          <w:rFonts w:ascii="Arial" w:hAnsi="Arial"/>
          <w:b/>
          <w:sz w:val="24"/>
        </w:rPr>
        <w:t xml:space="preserve"> </w:t>
      </w:r>
      <w:proofErr w:type="spellStart"/>
      <w:r w:rsidRPr="00395BAD">
        <w:rPr>
          <w:rFonts w:ascii="Arial" w:hAnsi="Arial"/>
          <w:b/>
          <w:sz w:val="24"/>
        </w:rPr>
        <w:t>Interplas</w:t>
      </w:r>
      <w:proofErr w:type="spellEnd"/>
      <w:r w:rsidRPr="00395BAD">
        <w:rPr>
          <w:rFonts w:ascii="Arial" w:hAnsi="Arial"/>
          <w:b/>
          <w:sz w:val="24"/>
        </w:rPr>
        <w:t xml:space="preserve"> 2026</w:t>
      </w:r>
    </w:p>
    <w:p w14:paraId="4456758D" w14:textId="77777777" w:rsidR="00395BAD" w:rsidRPr="00395BAD" w:rsidRDefault="00395BAD" w:rsidP="00F016D3">
      <w:pPr>
        <w:keepLines/>
        <w:spacing w:after="0" w:line="360" w:lineRule="auto"/>
        <w:ind w:right="1701"/>
        <w:rPr>
          <w:rFonts w:ascii="Arial" w:eastAsia="SimSun" w:hAnsi="Arial" w:hint="eastAsia"/>
          <w:b/>
          <w:sz w:val="24"/>
          <w:lang w:eastAsia="zh-CN"/>
        </w:rPr>
      </w:pPr>
    </w:p>
    <w:p w14:paraId="49FFFA04" w14:textId="7D543D39" w:rsidR="005402A9" w:rsidRDefault="00395BAD" w:rsidP="00F016D3">
      <w:pPr>
        <w:keepLines/>
        <w:tabs>
          <w:tab w:val="left" w:pos="4253"/>
        </w:tabs>
        <w:spacing w:after="0" w:line="360" w:lineRule="auto"/>
        <w:ind w:right="1701"/>
        <w:rPr>
          <w:rFonts w:ascii="Leelawadee UI" w:eastAsia="SimSun" w:hAnsi="Leelawadee UI" w:cs="Leelawadee UI"/>
          <w:b/>
          <w:sz w:val="20"/>
          <w:lang w:eastAsia="zh-CN"/>
        </w:rPr>
      </w:pPr>
      <w:r w:rsidRPr="00395BAD">
        <w:rPr>
          <w:rFonts w:ascii="Arial" w:hAnsi="Arial"/>
          <w:b/>
          <w:sz w:val="20"/>
        </w:rPr>
        <w:t xml:space="preserve">KRAIBURG TPE </w:t>
      </w:r>
      <w:proofErr w:type="spellStart"/>
      <w:r w:rsidRPr="00395BAD">
        <w:rPr>
          <w:rFonts w:ascii="Leelawadee UI" w:hAnsi="Leelawadee UI" w:cs="Leelawadee UI"/>
          <w:b/>
          <w:sz w:val="20"/>
        </w:rPr>
        <w:t>ผู้นำระดับโลกด้านเทอร์โมพลาสติกอีลาสโตเมอร์</w:t>
      </w:r>
      <w:proofErr w:type="spellEnd"/>
      <w:r w:rsidRPr="00395BAD">
        <w:rPr>
          <w:rFonts w:ascii="Arial" w:hAnsi="Arial"/>
          <w:b/>
          <w:sz w:val="20"/>
        </w:rPr>
        <w:t xml:space="preserve"> (TPE) </w:t>
      </w:r>
      <w:proofErr w:type="spellStart"/>
      <w:r w:rsidRPr="00395BAD">
        <w:rPr>
          <w:rFonts w:ascii="Leelawadee UI" w:hAnsi="Leelawadee UI" w:cs="Leelawadee UI"/>
          <w:b/>
          <w:sz w:val="20"/>
        </w:rPr>
        <w:t>เตรียมเข้าร่วมงาน</w:t>
      </w:r>
      <w:proofErr w:type="spellEnd"/>
      <w:r w:rsidRPr="00395BAD">
        <w:rPr>
          <w:rFonts w:ascii="Arial" w:hAnsi="Arial"/>
          <w:b/>
          <w:sz w:val="20"/>
        </w:rPr>
        <w:t xml:space="preserve"> </w:t>
      </w:r>
      <w:proofErr w:type="spellStart"/>
      <w:r w:rsidRPr="00395BAD">
        <w:rPr>
          <w:rFonts w:ascii="Arial" w:hAnsi="Arial"/>
          <w:b/>
          <w:sz w:val="20"/>
        </w:rPr>
        <w:t>Interplas</w:t>
      </w:r>
      <w:proofErr w:type="spellEnd"/>
      <w:r w:rsidRPr="00395BAD">
        <w:rPr>
          <w:rFonts w:ascii="Arial" w:hAnsi="Arial"/>
          <w:b/>
          <w:sz w:val="20"/>
        </w:rPr>
        <w:t xml:space="preserve"> 2026 </w:t>
      </w:r>
      <w:proofErr w:type="spellStart"/>
      <w:r w:rsidRPr="00395BAD">
        <w:rPr>
          <w:rFonts w:ascii="Leelawadee UI" w:hAnsi="Leelawadee UI" w:cs="Leelawadee UI"/>
          <w:b/>
          <w:sz w:val="20"/>
        </w:rPr>
        <w:t>ภายใต้แบรนด์ของตนเองเป็นครั้งแรก</w:t>
      </w:r>
      <w:proofErr w:type="spellEnd"/>
      <w:r w:rsidRPr="00395BAD">
        <w:rPr>
          <w:rFonts w:ascii="Arial" w:hAnsi="Arial"/>
          <w:b/>
          <w:sz w:val="20"/>
        </w:rPr>
        <w:t xml:space="preserve"> </w:t>
      </w:r>
      <w:proofErr w:type="spellStart"/>
      <w:r w:rsidRPr="00395BAD">
        <w:rPr>
          <w:rFonts w:ascii="Leelawadee UI" w:hAnsi="Leelawadee UI" w:cs="Leelawadee UI"/>
          <w:b/>
          <w:sz w:val="20"/>
        </w:rPr>
        <w:t>ซึ่งสะท้อนถึงความมุ่งมั่นระยะยาวของบริษัทต่อตลาดสหราชอาณาจักร</w:t>
      </w:r>
      <w:proofErr w:type="spellEnd"/>
      <w:r w:rsidRPr="00395BAD">
        <w:rPr>
          <w:rFonts w:ascii="Arial" w:hAnsi="Arial"/>
          <w:b/>
          <w:sz w:val="20"/>
        </w:rPr>
        <w:t xml:space="preserve"> </w:t>
      </w:r>
      <w:proofErr w:type="spellStart"/>
      <w:r w:rsidRPr="00395BAD">
        <w:rPr>
          <w:rFonts w:ascii="Leelawadee UI" w:hAnsi="Leelawadee UI" w:cs="Leelawadee UI"/>
          <w:b/>
          <w:sz w:val="20"/>
        </w:rPr>
        <w:t>หลังจากการก่อตั้ง</w:t>
      </w:r>
      <w:proofErr w:type="spellEnd"/>
      <w:r w:rsidRPr="00395BAD">
        <w:rPr>
          <w:rFonts w:ascii="Arial" w:hAnsi="Arial"/>
          <w:b/>
          <w:sz w:val="20"/>
        </w:rPr>
        <w:t xml:space="preserve"> KRAIBURG TPE UK Ltd. </w:t>
      </w:r>
      <w:proofErr w:type="spellStart"/>
      <w:r w:rsidRPr="00395BAD">
        <w:rPr>
          <w:rFonts w:ascii="Leelawadee UI" w:hAnsi="Leelawadee UI" w:cs="Leelawadee UI"/>
          <w:b/>
          <w:sz w:val="20"/>
        </w:rPr>
        <w:t>ในเดือนมิถุนายน</w:t>
      </w:r>
      <w:proofErr w:type="spellEnd"/>
      <w:r w:rsidRPr="00395BAD">
        <w:rPr>
          <w:rFonts w:ascii="Arial" w:hAnsi="Arial"/>
          <w:b/>
          <w:sz w:val="20"/>
        </w:rPr>
        <w:t xml:space="preserve"> 2024 </w:t>
      </w:r>
      <w:r w:rsidRPr="00395BAD">
        <w:rPr>
          <w:rFonts w:ascii="Leelawadee UI" w:hAnsi="Leelawadee UI" w:cs="Leelawadee UI"/>
          <w:b/>
          <w:sz w:val="20"/>
        </w:rPr>
        <w:t>นี่ถือเป็นอีกก้าวเชิงกลยุทธ์ในการขยายการดำเนินงานของบริษัทในสหราช</w:t>
      </w:r>
      <w:proofErr w:type="spellStart"/>
      <w:r w:rsidRPr="00395BAD">
        <w:rPr>
          <w:rFonts w:ascii="Leelawadee UI" w:hAnsi="Leelawadee UI" w:cs="Leelawadee UI"/>
          <w:b/>
          <w:sz w:val="20"/>
        </w:rPr>
        <w:t>อาณาจักรอย่างมีเป้าหมาย</w:t>
      </w:r>
      <w:proofErr w:type="spellEnd"/>
    </w:p>
    <w:p w14:paraId="40EAD51C" w14:textId="77777777" w:rsidR="00395BAD" w:rsidRPr="00395BAD" w:rsidRDefault="00395BAD" w:rsidP="00F016D3">
      <w:pPr>
        <w:keepLines/>
        <w:tabs>
          <w:tab w:val="left" w:pos="4253"/>
        </w:tabs>
        <w:spacing w:after="0" w:line="360" w:lineRule="auto"/>
        <w:ind w:right="1701"/>
        <w:rPr>
          <w:rFonts w:ascii="Arial" w:eastAsia="SimSun" w:hAnsi="Arial" w:hint="eastAsia"/>
          <w:b/>
          <w:sz w:val="20"/>
          <w:lang w:eastAsia="zh-CN"/>
        </w:rPr>
      </w:pPr>
    </w:p>
    <w:p w14:paraId="73C94EE8" w14:textId="0A5EBBDD" w:rsidR="00F016D3" w:rsidRPr="00F016D3" w:rsidRDefault="00F016D3" w:rsidP="00F016D3">
      <w:pPr>
        <w:keepLines/>
        <w:spacing w:after="0" w:line="360" w:lineRule="auto"/>
        <w:ind w:right="1701"/>
        <w:rPr>
          <w:rFonts w:ascii="Arial" w:eastAsia="SimSun" w:hAnsi="Arial" w:hint="eastAsia"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sz w:val="20"/>
        </w:rPr>
        <w:t>งานแสดงสินค้า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Arial" w:hAnsi="Arial"/>
          <w:sz w:val="20"/>
        </w:rPr>
        <w:t>Interplas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ที่เมืองเบอร์มิงแฮมมีบทบาทสำคัญต่ออุตสาหกรรมพลาสติกของสหราชอาณาจักรมาตั้งแต่ปี</w:t>
      </w:r>
      <w:r w:rsidRPr="00F016D3">
        <w:rPr>
          <w:rFonts w:ascii="Arial" w:hAnsi="Arial"/>
          <w:sz w:val="20"/>
        </w:rPr>
        <w:t xml:space="preserve"> 1948 </w:t>
      </w:r>
      <w:r w:rsidRPr="00F016D3">
        <w:rPr>
          <w:rFonts w:ascii="Leelawadee UI" w:hAnsi="Leelawadee UI" w:cs="Leelawadee UI"/>
          <w:sz w:val="20"/>
        </w:rPr>
        <w:t>การเข้าร่วมงานแสดงพลาสติกที่ใหญ่และเก่าแก่ที่สุดในสหราชอาณาจักรถือเป็นสิ่งสำคัญสำหรับผู้ที่ต้องการสร้างการดำเนินธุรกิจอย่าง</w:t>
      </w:r>
      <w:proofErr w:type="spellStart"/>
      <w:r w:rsidRPr="00F016D3">
        <w:rPr>
          <w:rFonts w:ascii="Leelawadee UI" w:hAnsi="Leelawadee UI" w:cs="Leelawadee UI"/>
          <w:sz w:val="20"/>
        </w:rPr>
        <w:t>ยั่งยืนในประเทศนี้</w:t>
      </w:r>
      <w:proofErr w:type="spellEnd"/>
    </w:p>
    <w:p w14:paraId="16A48435" w14:textId="0CE50BBA" w:rsidR="00423213" w:rsidRDefault="00F016D3" w:rsidP="00F016D3">
      <w:pPr>
        <w:keepLines/>
        <w:spacing w:after="0"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sz w:val="20"/>
        </w:rPr>
        <w:t>ด้วยการเปิดตัวบริษัทย่อยในสหราชอาณาจักร</w:t>
      </w:r>
      <w:proofErr w:type="spellEnd"/>
      <w:r w:rsidRPr="00F016D3">
        <w:rPr>
          <w:rFonts w:ascii="Arial" w:hAnsi="Arial"/>
          <w:sz w:val="20"/>
        </w:rPr>
        <w:t xml:space="preserve"> KRAIBURG TPE </w:t>
      </w:r>
      <w:proofErr w:type="spellStart"/>
      <w:r w:rsidRPr="00F016D3">
        <w:rPr>
          <w:rFonts w:ascii="Leelawadee UI" w:hAnsi="Leelawadee UI" w:cs="Leelawadee UI"/>
          <w:sz w:val="20"/>
        </w:rPr>
        <w:t>จะเข้าร่วมงานแสดงสินค้านี้ตั้งแต่ปีนี้เป็นต้นไป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โดยทีมผู้เชี่ยวชาญด้าน</w:t>
      </w:r>
      <w:proofErr w:type="spellEnd"/>
      <w:r w:rsidRPr="00F016D3">
        <w:rPr>
          <w:rFonts w:ascii="Arial" w:hAnsi="Arial"/>
          <w:sz w:val="20"/>
        </w:rPr>
        <w:t xml:space="preserve"> TPE </w:t>
      </w:r>
      <w:proofErr w:type="spellStart"/>
      <w:r w:rsidRPr="00F016D3">
        <w:rPr>
          <w:rFonts w:ascii="Leelawadee UI" w:hAnsi="Leelawadee UI" w:cs="Leelawadee UI"/>
          <w:sz w:val="20"/>
        </w:rPr>
        <w:t>จะร่วมต้อนรับผู้เข้าชมงานพร้อมกับ</w:t>
      </w:r>
      <w:proofErr w:type="spellEnd"/>
      <w:r w:rsidRPr="00F016D3">
        <w:rPr>
          <w:rFonts w:ascii="Arial" w:hAnsi="Arial"/>
          <w:sz w:val="20"/>
        </w:rPr>
        <w:t xml:space="preserve"> Abbey Polymers </w:t>
      </w:r>
      <w:proofErr w:type="spellStart"/>
      <w:r w:rsidRPr="00F016D3">
        <w:rPr>
          <w:rFonts w:ascii="Leelawadee UI" w:hAnsi="Leelawadee UI" w:cs="Leelawadee UI"/>
          <w:sz w:val="20"/>
        </w:rPr>
        <w:t>ซึ่งเป็นพันธมิตรด้านการขายที่มีมาอย่างยาวนานของบริษัท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ณ</w:t>
      </w:r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บูธ</w:t>
      </w:r>
      <w:proofErr w:type="spellEnd"/>
      <w:r w:rsidRPr="00F016D3">
        <w:rPr>
          <w:rFonts w:ascii="Arial" w:hAnsi="Arial"/>
          <w:sz w:val="20"/>
        </w:rPr>
        <w:t xml:space="preserve"> T28 </w:t>
      </w:r>
      <w:proofErr w:type="spellStart"/>
      <w:r w:rsidRPr="00F016D3">
        <w:rPr>
          <w:rFonts w:ascii="Leelawadee UI" w:hAnsi="Leelawadee UI" w:cs="Leelawadee UI"/>
          <w:sz w:val="20"/>
        </w:rPr>
        <w:t>ฮอลล์</w:t>
      </w:r>
      <w:proofErr w:type="spellEnd"/>
      <w:r w:rsidRPr="00F016D3">
        <w:rPr>
          <w:rFonts w:ascii="Arial" w:hAnsi="Arial"/>
          <w:sz w:val="20"/>
        </w:rPr>
        <w:t xml:space="preserve"> 9 </w:t>
      </w:r>
      <w:proofErr w:type="spellStart"/>
      <w:r w:rsidRPr="00F016D3">
        <w:rPr>
          <w:rFonts w:ascii="Leelawadee UI" w:hAnsi="Leelawadee UI" w:cs="Leelawadee UI"/>
          <w:sz w:val="20"/>
        </w:rPr>
        <w:t>ที่</w:t>
      </w:r>
      <w:proofErr w:type="spellEnd"/>
      <w:r w:rsidRPr="00F016D3">
        <w:rPr>
          <w:rFonts w:ascii="Arial" w:hAnsi="Arial"/>
          <w:sz w:val="20"/>
        </w:rPr>
        <w:t xml:space="preserve"> National Exhibition Center </w:t>
      </w:r>
      <w:proofErr w:type="spellStart"/>
      <w:r w:rsidRPr="00F016D3">
        <w:rPr>
          <w:rFonts w:ascii="Leelawadee UI" w:hAnsi="Leelawadee UI" w:cs="Leelawadee UI"/>
          <w:sz w:val="20"/>
        </w:rPr>
        <w:t>เมืองเบอร์มิงแฮม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ระหว่างวันที่</w:t>
      </w:r>
      <w:proofErr w:type="spellEnd"/>
      <w:r w:rsidRPr="00F016D3">
        <w:rPr>
          <w:rFonts w:ascii="Arial" w:hAnsi="Arial"/>
          <w:sz w:val="20"/>
        </w:rPr>
        <w:t xml:space="preserve"> 2–4 </w:t>
      </w:r>
      <w:proofErr w:type="spellStart"/>
      <w:r w:rsidRPr="00F016D3">
        <w:rPr>
          <w:rFonts w:ascii="Leelawadee UI" w:hAnsi="Leelawadee UI" w:cs="Leelawadee UI"/>
          <w:sz w:val="20"/>
        </w:rPr>
        <w:t>มิถุนายน</w:t>
      </w:r>
      <w:proofErr w:type="spellEnd"/>
    </w:p>
    <w:p w14:paraId="6C9E2783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2E55EA14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2B73D832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3EE2B698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49514AA0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37822B9D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F53602C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188CF205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b/>
          <w:sz w:val="20"/>
          <w:lang w:eastAsia="zh-CN"/>
        </w:rPr>
      </w:pPr>
    </w:p>
    <w:p w14:paraId="52638C47" w14:textId="77777777" w:rsidR="00F016D3" w:rsidRP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 w:hint="eastAsia"/>
          <w:b/>
          <w:sz w:val="20"/>
          <w:lang w:eastAsia="zh-CN"/>
        </w:rPr>
      </w:pPr>
    </w:p>
    <w:p w14:paraId="5A1706DA" w14:textId="77777777" w:rsidR="00F016D3" w:rsidRDefault="00F016D3" w:rsidP="00BC4265">
      <w:pPr>
        <w:keepLines/>
        <w:spacing w:after="0" w:line="360" w:lineRule="auto"/>
        <w:ind w:right="1701"/>
        <w:jc w:val="both"/>
        <w:rPr>
          <w:rFonts w:ascii="Leelawadee UI" w:eastAsia="SimSun" w:hAnsi="Leelawadee UI" w:cs="Leelawadee UI"/>
          <w:b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b/>
          <w:sz w:val="20"/>
        </w:rPr>
        <w:lastRenderedPageBreak/>
        <w:t>การขยายการดำเนินงานของบริษัทในสหราชอาณาจักร</w:t>
      </w:r>
      <w:proofErr w:type="spellEnd"/>
    </w:p>
    <w:p w14:paraId="6C1969F1" w14:textId="77777777" w:rsidR="00F016D3" w:rsidRPr="00F016D3" w:rsidRDefault="00F016D3" w:rsidP="00F016D3">
      <w:pPr>
        <w:keepLines/>
        <w:spacing w:after="0" w:line="360" w:lineRule="auto"/>
        <w:ind w:right="1701"/>
        <w:rPr>
          <w:rFonts w:ascii="Arial" w:hAnsi="Arial"/>
          <w:sz w:val="20"/>
        </w:rPr>
      </w:pPr>
      <w:proofErr w:type="spellStart"/>
      <w:r w:rsidRPr="00F016D3">
        <w:rPr>
          <w:rFonts w:ascii="Leelawadee UI" w:hAnsi="Leelawadee UI" w:cs="Leelawadee UI"/>
          <w:sz w:val="20"/>
        </w:rPr>
        <w:t>การก่อตั้ง</w:t>
      </w:r>
      <w:proofErr w:type="spellEnd"/>
      <w:r w:rsidRPr="00F016D3">
        <w:rPr>
          <w:rFonts w:ascii="Arial" w:hAnsi="Arial"/>
          <w:sz w:val="20"/>
        </w:rPr>
        <w:t xml:space="preserve"> KRAIBURG TPE UK Ltd. </w:t>
      </w:r>
      <w:proofErr w:type="spellStart"/>
      <w:r w:rsidRPr="00F016D3">
        <w:rPr>
          <w:rFonts w:ascii="Leelawadee UI" w:hAnsi="Leelawadee UI" w:cs="Leelawadee UI"/>
          <w:sz w:val="20"/>
        </w:rPr>
        <w:t>ในเดือนมิถุนายน</w:t>
      </w:r>
      <w:proofErr w:type="spellEnd"/>
      <w:r w:rsidRPr="00F016D3">
        <w:rPr>
          <w:rFonts w:ascii="Arial" w:hAnsi="Arial"/>
          <w:sz w:val="20"/>
        </w:rPr>
        <w:t xml:space="preserve"> 2024 </w:t>
      </w:r>
      <w:proofErr w:type="spellStart"/>
      <w:r w:rsidRPr="00F016D3">
        <w:rPr>
          <w:rFonts w:ascii="Leelawadee UI" w:hAnsi="Leelawadee UI" w:cs="Leelawadee UI"/>
          <w:sz w:val="20"/>
        </w:rPr>
        <w:t>สะท้อนถึงความสำคัญอย่างยิ่งของตลาดสหราชอาณาจักรต่อ</w:t>
      </w:r>
      <w:proofErr w:type="spellEnd"/>
      <w:r w:rsidRPr="00F016D3">
        <w:rPr>
          <w:rFonts w:ascii="Arial" w:hAnsi="Arial"/>
          <w:sz w:val="20"/>
        </w:rPr>
        <w:t xml:space="preserve"> KRAIBURG TPE “</w:t>
      </w:r>
      <w:proofErr w:type="spellStart"/>
      <w:r w:rsidRPr="00F016D3">
        <w:rPr>
          <w:rFonts w:ascii="Leelawadee UI" w:hAnsi="Leelawadee UI" w:cs="Leelawadee UI"/>
          <w:sz w:val="20"/>
        </w:rPr>
        <w:t>การเข้าร่วมงาน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Arial" w:hAnsi="Arial"/>
          <w:sz w:val="20"/>
        </w:rPr>
        <w:t>Interplas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ด้วยตนเองเป็นครั้งแรกของเรา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ถือเป็นอีกหนึ่งก้าวสำคัญในการเพิ่มการมีอยู่ในสหราชอาณาจักร</w:t>
      </w:r>
      <w:proofErr w:type="spellEnd"/>
      <w:r w:rsidRPr="00F016D3">
        <w:rPr>
          <w:rFonts w:ascii="Arial" w:hAnsi="Arial" w:hint="eastAsia"/>
          <w:sz w:val="20"/>
        </w:rPr>
        <w:t>”</w:t>
      </w:r>
      <w:r w:rsidRPr="00F016D3">
        <w:rPr>
          <w:rFonts w:ascii="Arial" w:hAnsi="Arial"/>
          <w:sz w:val="20"/>
        </w:rPr>
        <w:t xml:space="preserve"> Nikolaus Weiss </w:t>
      </w:r>
      <w:proofErr w:type="spellStart"/>
      <w:r w:rsidRPr="00F016D3">
        <w:rPr>
          <w:rFonts w:ascii="Leelawadee UI" w:hAnsi="Leelawadee UI" w:cs="Leelawadee UI"/>
          <w:sz w:val="20"/>
        </w:rPr>
        <w:t>หัวหน้าฝ่ายขาย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กล่าว</w:t>
      </w:r>
      <w:proofErr w:type="spellEnd"/>
      <w:r w:rsidRPr="00F016D3">
        <w:rPr>
          <w:rFonts w:ascii="Arial" w:hAnsi="Arial"/>
          <w:sz w:val="20"/>
        </w:rPr>
        <w:t xml:space="preserve"> “</w:t>
      </w:r>
      <w:proofErr w:type="spellStart"/>
      <w:r w:rsidRPr="00F016D3">
        <w:rPr>
          <w:rFonts w:ascii="Arial" w:hAnsi="Arial"/>
          <w:sz w:val="20"/>
        </w:rPr>
        <w:t>Interplas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เป็นงานสำคัญสำหรับการแลกเปลี่ยนข้อมูลอุตสาหกรรมล่าสุด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และการอัปเดตเกี่ยวกับการพัฒนาใหม่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ๆ</w:t>
      </w:r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ในด้านผลิตภัณฑ์และกระบวนการ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ขณะเดียวกัน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การเข้าร่วมงานยังเป็นโอกาสที่ดีในการสร้างการรับรู้ให้กับลูกค้าและผู้ที่สนใจเกี่ยวกับบริษัทและโซลูชันของเรา</w:t>
      </w:r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สำหรับบริษัทที่ก่อนหน้านี้อาจลังเลเนื่องจากสำนักงานและโรงงานของเราตั้งอยู่ในเยอรมนี</w:t>
      </w:r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การมีตัวแทนในสหราชอาณาจักรช่วยให้เข้าถึงผลิตภัณฑ์ทั้งหมดของเราได้สะดวกยิ่งขึ้น</w:t>
      </w:r>
      <w:r w:rsidRPr="00F016D3">
        <w:rPr>
          <w:rFonts w:ascii="Arial" w:hAnsi="Arial" w:hint="eastAsia"/>
          <w:sz w:val="20"/>
        </w:rPr>
        <w:t>”</w:t>
      </w:r>
    </w:p>
    <w:p w14:paraId="260228D4" w14:textId="77777777" w:rsidR="00F016D3" w:rsidRPr="00F016D3" w:rsidRDefault="00F016D3" w:rsidP="00F016D3">
      <w:pPr>
        <w:keepLines/>
        <w:spacing w:after="0" w:line="360" w:lineRule="auto"/>
        <w:ind w:right="1701"/>
        <w:rPr>
          <w:rFonts w:ascii="Arial" w:hAnsi="Arial"/>
          <w:sz w:val="20"/>
        </w:rPr>
      </w:pPr>
    </w:p>
    <w:p w14:paraId="37F8E239" w14:textId="3BE5249B" w:rsidR="00183F83" w:rsidRDefault="00F016D3" w:rsidP="00F016D3">
      <w:pPr>
        <w:keepLines/>
        <w:spacing w:after="0" w:line="360" w:lineRule="auto"/>
        <w:ind w:right="1701"/>
        <w:rPr>
          <w:rFonts w:ascii="Arial" w:eastAsia="SimSun" w:hAnsi="Arial"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sz w:val="20"/>
        </w:rPr>
        <w:t>ในฐานะผู้เชี่ยวชาญด้านโซลูชันวัสดุ</w:t>
      </w:r>
      <w:proofErr w:type="spellEnd"/>
      <w:r w:rsidRPr="00F016D3">
        <w:rPr>
          <w:rFonts w:ascii="Arial" w:hAnsi="Arial"/>
          <w:sz w:val="20"/>
        </w:rPr>
        <w:t xml:space="preserve"> KRAIBURG TPE </w:t>
      </w:r>
      <w:r w:rsidRPr="00F016D3">
        <w:rPr>
          <w:rFonts w:ascii="Leelawadee UI" w:hAnsi="Leelawadee UI" w:cs="Leelawadee UI"/>
          <w:sz w:val="20"/>
        </w:rPr>
        <w:t>มีขอบเขตการดำเนินงานที่ครอบคลุมมากกว่าขีดจำกัดของแต่ละอุตสาหกรรม</w:t>
      </w:r>
      <w:r w:rsidRPr="00F016D3">
        <w:rPr>
          <w:rFonts w:ascii="Arial" w:hAnsi="Arial"/>
          <w:sz w:val="20"/>
        </w:rPr>
        <w:t xml:space="preserve"> “</w:t>
      </w:r>
      <w:proofErr w:type="spellStart"/>
      <w:r w:rsidRPr="00F016D3">
        <w:rPr>
          <w:rFonts w:ascii="Leelawadee UI" w:hAnsi="Leelawadee UI" w:cs="Leelawadee UI"/>
          <w:sz w:val="20"/>
        </w:rPr>
        <w:t>นอกเหนือจากการนำเสนอโซลูชันมาตรฐานสำหรับอุตสาหกรรมต่าง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ๆ</w:t>
      </w:r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เรายังพร้อมให้บริการในทุกกรณีที่ต้องการการพัฒนาใหม่หรือการปรับปรุงสูตรวัสดุเฉพาะทาง</w:t>
      </w:r>
      <w:r w:rsidRPr="00F016D3">
        <w:rPr>
          <w:rFonts w:ascii="Arial" w:hAnsi="Arial" w:hint="eastAsia"/>
          <w:sz w:val="20"/>
        </w:rPr>
        <w:t>”</w:t>
      </w:r>
      <w:r w:rsidRPr="00F016D3">
        <w:rPr>
          <w:rFonts w:ascii="Arial" w:hAnsi="Arial"/>
          <w:sz w:val="20"/>
        </w:rPr>
        <w:t xml:space="preserve"> Nikolaus Weiss </w:t>
      </w:r>
      <w:proofErr w:type="spellStart"/>
      <w:r w:rsidRPr="00F016D3">
        <w:rPr>
          <w:rFonts w:ascii="Leelawadee UI" w:hAnsi="Leelawadee UI" w:cs="Leelawadee UI"/>
          <w:sz w:val="20"/>
        </w:rPr>
        <w:t>อธิบายถึงกลุ่มผลิตภัณฑ์ของบริษัท</w:t>
      </w:r>
      <w:proofErr w:type="spellEnd"/>
      <w:r w:rsidRPr="00F016D3">
        <w:rPr>
          <w:rFonts w:ascii="Arial" w:hAnsi="Arial"/>
          <w:sz w:val="20"/>
        </w:rPr>
        <w:t xml:space="preserve"> “</w:t>
      </w:r>
      <w:proofErr w:type="spellStart"/>
      <w:r w:rsidRPr="00F016D3">
        <w:rPr>
          <w:rFonts w:ascii="Leelawadee UI" w:hAnsi="Leelawadee UI" w:cs="Leelawadee UI"/>
          <w:sz w:val="20"/>
        </w:rPr>
        <w:t>โซลูชันจำนวนมากที่เราพัฒนาสำหรับอุตสาหกรรม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เช่น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ยานยนต์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สินค้าอุปโภคบริโภค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อุตสาหกรรม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และเทคโนโลยีทางการแพทย์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สามารถนำไปประยุกต์ใช้ข้ามอุตสาหกรรมได้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ดังนั้นจึงเป็นสิ่งสำคัญที่เราจะนำเสนอภาพรวมของกลุ่มการใช้งานทั้งหมดให้กับลูกค้าและผู้ที่สนใจ</w:t>
      </w:r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เพื่อให้สามารถเลือกโซลูชันที่เหมาะสมที่สุดกับความต้องการของตนได้</w:t>
      </w:r>
      <w:r w:rsidRPr="00F016D3">
        <w:rPr>
          <w:rFonts w:ascii="Arial" w:hAnsi="Arial" w:hint="eastAsia"/>
          <w:sz w:val="20"/>
        </w:rPr>
        <w:t>”</w:t>
      </w:r>
    </w:p>
    <w:p w14:paraId="6294551A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1397D851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49CBED05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4375C4A3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26684D16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6E2C46BE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0976C5E0" w14:textId="77777777" w:rsidR="00F016D3" w:rsidRP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 w:hint="eastAsia"/>
          <w:sz w:val="20"/>
          <w:lang w:eastAsia="zh-CN"/>
        </w:rPr>
      </w:pPr>
    </w:p>
    <w:p w14:paraId="46CE00A2" w14:textId="77777777" w:rsidR="00F016D3" w:rsidRDefault="00F016D3" w:rsidP="00F016D3">
      <w:pPr>
        <w:keepLines/>
        <w:spacing w:after="0" w:line="360" w:lineRule="auto"/>
        <w:ind w:right="1701"/>
        <w:rPr>
          <w:rFonts w:ascii="Arial" w:eastAsia="SimSun" w:hAnsi="Arial"/>
          <w:b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b/>
          <w:sz w:val="20"/>
        </w:rPr>
        <w:lastRenderedPageBreak/>
        <w:t>การนำเสนอ</w:t>
      </w:r>
      <w:proofErr w:type="spellEnd"/>
      <w:r w:rsidRPr="00F016D3">
        <w:rPr>
          <w:rFonts w:ascii="Arial" w:hAnsi="Arial"/>
          <w:b/>
          <w:sz w:val="20"/>
        </w:rPr>
        <w:t xml:space="preserve"> TPE </w:t>
      </w:r>
      <w:proofErr w:type="spellStart"/>
      <w:r w:rsidRPr="00F016D3">
        <w:rPr>
          <w:rFonts w:ascii="Leelawadee UI" w:hAnsi="Leelawadee UI" w:cs="Leelawadee UI"/>
          <w:b/>
          <w:sz w:val="20"/>
        </w:rPr>
        <w:t>ที่มีส่วนผสมรีไซเคิลและซีรีส์</w:t>
      </w:r>
      <w:proofErr w:type="spellEnd"/>
      <w:r w:rsidRPr="00F016D3">
        <w:rPr>
          <w:rFonts w:ascii="Arial" w:hAnsi="Arial"/>
          <w:b/>
          <w:sz w:val="20"/>
        </w:rPr>
        <w:t xml:space="preserve"> FR3</w:t>
      </w:r>
    </w:p>
    <w:p w14:paraId="2A7CEA20" w14:textId="77777777" w:rsidR="00F016D3" w:rsidRPr="00F016D3" w:rsidRDefault="00F016D3" w:rsidP="00F016D3">
      <w:pPr>
        <w:keepLines/>
        <w:spacing w:after="0" w:line="360" w:lineRule="auto"/>
        <w:ind w:right="1701"/>
        <w:rPr>
          <w:rFonts w:ascii="Arial" w:hAnsi="Arial"/>
          <w:sz w:val="20"/>
        </w:rPr>
      </w:pPr>
      <w:proofErr w:type="spellStart"/>
      <w:r w:rsidRPr="00F016D3">
        <w:rPr>
          <w:rFonts w:ascii="Leelawadee UI" w:hAnsi="Leelawadee UI" w:cs="Leelawadee UI"/>
          <w:sz w:val="20"/>
        </w:rPr>
        <w:t>นอกเหนือจากการนำเสนอผลิตภัณฑ์ของบริษัทเองแล้ว</w:t>
      </w:r>
      <w:proofErr w:type="spellEnd"/>
      <w:r w:rsidRPr="00F016D3">
        <w:rPr>
          <w:rFonts w:ascii="Arial" w:hAnsi="Arial"/>
          <w:sz w:val="20"/>
        </w:rPr>
        <w:t xml:space="preserve"> KRAIBURG TPE UK Ltd. </w:t>
      </w:r>
      <w:proofErr w:type="spellStart"/>
      <w:r w:rsidRPr="00F016D3">
        <w:rPr>
          <w:rFonts w:ascii="Leelawadee UI" w:hAnsi="Leelawadee UI" w:cs="Leelawadee UI"/>
          <w:sz w:val="20"/>
        </w:rPr>
        <w:t>ยังมุ่งเน้นอีกสองประเด็นสำคัญในการเข้าร่วมงานครั้งนี้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ได้แก่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การนำเสนอผลิตภัณฑ์ที่มีส่วนผสมรีไซเคิลสำหรับอุตสาหกรรมยานยนต์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ซึ่งผสานการใช้งานที่หลากหลายเข้ากับสัดส่วนวัสดุรีไซเคิลสูงสุดถึง</w:t>
      </w:r>
      <w:r w:rsidRPr="00F016D3">
        <w:rPr>
          <w:rFonts w:ascii="Arial" w:hAnsi="Arial"/>
          <w:sz w:val="20"/>
        </w:rPr>
        <w:t xml:space="preserve"> 77% </w:t>
      </w:r>
      <w:proofErr w:type="spellStart"/>
      <w:r w:rsidRPr="00F016D3">
        <w:rPr>
          <w:rFonts w:ascii="Leelawadee UI" w:hAnsi="Leelawadee UI" w:cs="Leelawadee UI"/>
          <w:sz w:val="20"/>
        </w:rPr>
        <w:t>โดย</w:t>
      </w:r>
      <w:proofErr w:type="spellEnd"/>
      <w:r w:rsidRPr="00F016D3">
        <w:rPr>
          <w:rFonts w:ascii="Arial" w:hAnsi="Arial"/>
          <w:sz w:val="20"/>
        </w:rPr>
        <w:t xml:space="preserve"> TPE </w:t>
      </w:r>
      <w:r w:rsidRPr="00F016D3">
        <w:rPr>
          <w:rFonts w:ascii="Leelawadee UI" w:hAnsi="Leelawadee UI" w:cs="Leelawadee UI"/>
          <w:sz w:val="20"/>
        </w:rPr>
        <w:t>กลุ่มนี้ได้รับการพัฒนาให้สอดคล้องกับความต้องการของอุตสาหกรรมยานยนต์</w:t>
      </w:r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ครอบคลุมช่วงความแข็งตั้งแต่</w:t>
      </w:r>
      <w:proofErr w:type="spellEnd"/>
      <w:r w:rsidRPr="00F016D3">
        <w:rPr>
          <w:rFonts w:ascii="Arial" w:hAnsi="Arial"/>
          <w:sz w:val="20"/>
        </w:rPr>
        <w:t xml:space="preserve"> 20 </w:t>
      </w:r>
      <w:proofErr w:type="spellStart"/>
      <w:r w:rsidRPr="00F016D3">
        <w:rPr>
          <w:rFonts w:ascii="Leelawadee UI" w:hAnsi="Leelawadee UI" w:cs="Leelawadee UI"/>
          <w:sz w:val="20"/>
        </w:rPr>
        <w:t>ถึง</w:t>
      </w:r>
      <w:proofErr w:type="spellEnd"/>
      <w:r w:rsidRPr="00F016D3">
        <w:rPr>
          <w:rFonts w:ascii="Arial" w:hAnsi="Arial"/>
          <w:sz w:val="20"/>
        </w:rPr>
        <w:t xml:space="preserve"> 95 Shore A </w:t>
      </w:r>
      <w:proofErr w:type="spellStart"/>
      <w:r w:rsidRPr="00F016D3">
        <w:rPr>
          <w:rFonts w:ascii="Leelawadee UI" w:hAnsi="Leelawadee UI" w:cs="Leelawadee UI"/>
          <w:sz w:val="20"/>
        </w:rPr>
        <w:t>และเหมาะสำหรับการใช้งานทั้งภายในและภายนอกตัวรถ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รวมถึงระบบส่งกำลังของยานยนต์</w:t>
      </w:r>
      <w:proofErr w:type="spellEnd"/>
    </w:p>
    <w:p w14:paraId="152EA3DF" w14:textId="77777777" w:rsidR="00F016D3" w:rsidRPr="00F016D3" w:rsidRDefault="00F016D3" w:rsidP="00F016D3">
      <w:pPr>
        <w:keepLines/>
        <w:spacing w:after="0" w:line="360" w:lineRule="auto"/>
        <w:ind w:right="1701"/>
        <w:rPr>
          <w:rFonts w:ascii="Arial" w:hAnsi="Arial"/>
          <w:sz w:val="20"/>
        </w:rPr>
      </w:pPr>
    </w:p>
    <w:p w14:paraId="4D9441D4" w14:textId="3951581C" w:rsidR="00D64B25" w:rsidRDefault="00F016D3" w:rsidP="00F016D3">
      <w:pPr>
        <w:keepLines/>
        <w:spacing w:after="0"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proofErr w:type="spellStart"/>
      <w:r w:rsidRPr="00F016D3">
        <w:rPr>
          <w:rFonts w:ascii="Leelawadee UI" w:hAnsi="Leelawadee UI" w:cs="Leelawadee UI"/>
          <w:sz w:val="20"/>
        </w:rPr>
        <w:t>อีกหนึ่งจุดเด่นที่</w:t>
      </w:r>
      <w:proofErr w:type="spellEnd"/>
      <w:r w:rsidRPr="00F016D3">
        <w:rPr>
          <w:rFonts w:ascii="Arial" w:hAnsi="Arial"/>
          <w:sz w:val="20"/>
        </w:rPr>
        <w:t xml:space="preserve"> KRAIBURG TPE </w:t>
      </w:r>
      <w:proofErr w:type="spellStart"/>
      <w:r w:rsidRPr="00F016D3">
        <w:rPr>
          <w:rFonts w:ascii="Leelawadee UI" w:hAnsi="Leelawadee UI" w:cs="Leelawadee UI"/>
          <w:sz w:val="20"/>
        </w:rPr>
        <w:t>จะนำเสนอในงานคือซีรีส์</w:t>
      </w:r>
      <w:proofErr w:type="spellEnd"/>
      <w:r w:rsidRPr="00F016D3">
        <w:rPr>
          <w:rFonts w:ascii="Arial" w:hAnsi="Arial"/>
          <w:sz w:val="20"/>
        </w:rPr>
        <w:t xml:space="preserve"> FR3 </w:t>
      </w:r>
      <w:proofErr w:type="spellStart"/>
      <w:r w:rsidRPr="00F016D3">
        <w:rPr>
          <w:rFonts w:ascii="Leelawadee UI" w:hAnsi="Leelawadee UI" w:cs="Leelawadee UI"/>
          <w:sz w:val="20"/>
        </w:rPr>
        <w:t>ใหม่</w:t>
      </w:r>
      <w:proofErr w:type="spellEnd"/>
      <w:r w:rsidRPr="00F016D3">
        <w:rPr>
          <w:rFonts w:ascii="Arial" w:hAnsi="Arial"/>
          <w:sz w:val="20"/>
        </w:rPr>
        <w:t xml:space="preserve"> </w:t>
      </w:r>
      <w:r w:rsidRPr="00F016D3">
        <w:rPr>
          <w:rFonts w:ascii="Leelawadee UI" w:hAnsi="Leelawadee UI" w:cs="Leelawadee UI"/>
          <w:sz w:val="20"/>
        </w:rPr>
        <w:t>วัสดุคอมพาวด์เหล่านี้ผ่านข้อกำหนดด้านความปลอดภัยจากอัคคีภัยที่เข้มงวดสำหรับการใช้งานที่กำหนดไว้</w:t>
      </w:r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เช่น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มาตรฐานความปลอดภัยด้านอัคคีภัยของระบบรางยุโรป</w:t>
      </w:r>
      <w:proofErr w:type="spellEnd"/>
      <w:r w:rsidRPr="00F016D3">
        <w:rPr>
          <w:rFonts w:ascii="Arial" w:hAnsi="Arial"/>
          <w:sz w:val="20"/>
        </w:rPr>
        <w:t xml:space="preserve"> EN 45545-2 </w:t>
      </w:r>
      <w:proofErr w:type="spellStart"/>
      <w:r w:rsidRPr="00F016D3">
        <w:rPr>
          <w:rFonts w:ascii="Leelawadee UI" w:hAnsi="Leelawadee UI" w:cs="Leelawadee UI"/>
          <w:sz w:val="20"/>
        </w:rPr>
        <w:t>นอกจากความเหมาะสมด้านการป้องกันไฟแล้ว</w:t>
      </w:r>
      <w:proofErr w:type="spellEnd"/>
      <w:r w:rsidRPr="00F016D3">
        <w:rPr>
          <w:rFonts w:ascii="Arial" w:hAnsi="Arial"/>
          <w:sz w:val="20"/>
        </w:rPr>
        <w:t xml:space="preserve"> FR3-TPE </w:t>
      </w:r>
      <w:r w:rsidRPr="00F016D3">
        <w:rPr>
          <w:rFonts w:ascii="Leelawadee UI" w:hAnsi="Leelawadee UI" w:cs="Leelawadee UI"/>
          <w:sz w:val="20"/>
        </w:rPr>
        <w:t>ยังมีคุณสมบัติเฉพาะของวัสดุที่ช่วยให้เหมาะสำหรับการใช้งานในสภาพแวดล้อมที่ต้องการความปลอดภัยสูง</w:t>
      </w:r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เช่น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ค่าการเสียรูปถาวรจากแรงกด</w:t>
      </w:r>
      <w:proofErr w:type="spellEnd"/>
      <w:r w:rsidRPr="00F016D3">
        <w:rPr>
          <w:rFonts w:ascii="Arial" w:hAnsi="Arial"/>
          <w:sz w:val="20"/>
        </w:rPr>
        <w:t xml:space="preserve"> (compression set) </w:t>
      </w:r>
      <w:proofErr w:type="spellStart"/>
      <w:r w:rsidRPr="00F016D3">
        <w:rPr>
          <w:rFonts w:ascii="Leelawadee UI" w:hAnsi="Leelawadee UI" w:cs="Leelawadee UI"/>
          <w:sz w:val="20"/>
        </w:rPr>
        <w:t>ที่ได้รับการปรับปรุงอย่างมีนัยสำคัญ</w:t>
      </w:r>
      <w:proofErr w:type="spellEnd"/>
      <w:r w:rsidRPr="00F016D3">
        <w:rPr>
          <w:rFonts w:ascii="Arial" w:hAnsi="Arial"/>
          <w:sz w:val="20"/>
        </w:rPr>
        <w:t xml:space="preserve"> </w:t>
      </w:r>
      <w:proofErr w:type="spellStart"/>
      <w:r w:rsidRPr="00F016D3">
        <w:rPr>
          <w:rFonts w:ascii="Leelawadee UI" w:hAnsi="Leelawadee UI" w:cs="Leelawadee UI"/>
          <w:sz w:val="20"/>
        </w:rPr>
        <w:t>สำหรับ</w:t>
      </w:r>
      <w:proofErr w:type="spellEnd"/>
      <w:r w:rsidRPr="00F016D3">
        <w:rPr>
          <w:rFonts w:ascii="Arial" w:hAnsi="Arial"/>
          <w:sz w:val="20"/>
        </w:rPr>
        <w:t xml:space="preserve"> TPE </w:t>
      </w:r>
      <w:proofErr w:type="spellStart"/>
      <w:r w:rsidRPr="00F016D3">
        <w:rPr>
          <w:rFonts w:ascii="Leelawadee UI" w:hAnsi="Leelawadee UI" w:cs="Leelawadee UI"/>
          <w:sz w:val="20"/>
        </w:rPr>
        <w:t>ชนิดปราศจากฮาโลเจนและมีคุณสมบัติหน่วงการติดไฟ</w:t>
      </w:r>
      <w:proofErr w:type="spellEnd"/>
    </w:p>
    <w:p w14:paraId="2FB16F31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72A333E8" w14:textId="77777777" w:rsid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1CBAD8A0" w14:textId="77777777" w:rsidR="00F016D3" w:rsidRPr="00F016D3" w:rsidRDefault="00F016D3" w:rsidP="00F016D3">
      <w:pPr>
        <w:keepLines/>
        <w:spacing w:after="0" w:line="360" w:lineRule="auto"/>
        <w:ind w:right="1701"/>
        <w:jc w:val="both"/>
        <w:rPr>
          <w:rFonts w:ascii="Arial" w:eastAsia="SimSun" w:hAnsi="Arial" w:hint="eastAsia"/>
          <w:sz w:val="20"/>
          <w:lang w:eastAsia="zh-CN"/>
        </w:rPr>
      </w:pPr>
    </w:p>
    <w:p w14:paraId="61E0F4A4" w14:textId="6F3D5C4D" w:rsidR="00D466B4" w:rsidRDefault="00D466B4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>
        <w:rPr>
          <w:noProof/>
        </w:rPr>
        <w:lastRenderedPageBreak/>
        <w:drawing>
          <wp:inline distT="0" distB="0" distL="0" distR="0" wp14:anchorId="200AEF35" wp14:editId="38A8DE42">
            <wp:extent cx="3514725" cy="2343150"/>
            <wp:effectExtent l="0" t="0" r="952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11B19" w14:textId="0C2A2338" w:rsidR="00206896" w:rsidRDefault="00F016D3" w:rsidP="00F016D3">
      <w:pPr>
        <w:keepLines/>
        <w:spacing w:after="0" w:line="360" w:lineRule="auto"/>
        <w:ind w:right="1701"/>
        <w:rPr>
          <w:rFonts w:ascii="Arial" w:hAnsi="Arial"/>
        </w:rPr>
      </w:pPr>
      <w:proofErr w:type="spellStart"/>
      <w:r w:rsidRPr="00F016D3">
        <w:rPr>
          <w:rFonts w:ascii="Leelawadee UI" w:hAnsi="Leelawadee UI" w:cs="Leelawadee UI"/>
          <w:b/>
          <w:color w:val="000000" w:themeColor="text1"/>
          <w:sz w:val="21"/>
        </w:rPr>
        <w:t>ภาพ</w:t>
      </w:r>
      <w:proofErr w:type="spellEnd"/>
      <w:r w:rsidRPr="00F016D3">
        <w:rPr>
          <w:rFonts w:ascii="Arial" w:hAnsi="Arial"/>
          <w:b/>
          <w:color w:val="000000" w:themeColor="text1"/>
          <w:sz w:val="21"/>
        </w:rPr>
        <w:t xml:space="preserve">: KRAIBURG TPE </w:t>
      </w:r>
      <w:proofErr w:type="spellStart"/>
      <w:r w:rsidRPr="00F016D3">
        <w:rPr>
          <w:rFonts w:ascii="Leelawadee UI" w:hAnsi="Leelawadee UI" w:cs="Leelawadee UI"/>
          <w:b/>
          <w:color w:val="000000" w:themeColor="text1"/>
          <w:sz w:val="21"/>
        </w:rPr>
        <w:t>เข้าร่วมงาน</w:t>
      </w:r>
      <w:proofErr w:type="spellEnd"/>
      <w:r w:rsidRPr="00F016D3">
        <w:rPr>
          <w:rFonts w:ascii="Arial" w:hAnsi="Arial"/>
          <w:b/>
          <w:color w:val="000000" w:themeColor="text1"/>
          <w:sz w:val="21"/>
        </w:rPr>
        <w:t xml:space="preserve"> </w:t>
      </w:r>
      <w:proofErr w:type="spellStart"/>
      <w:r w:rsidRPr="00F016D3">
        <w:rPr>
          <w:rFonts w:ascii="Arial" w:hAnsi="Arial"/>
          <w:b/>
          <w:color w:val="000000" w:themeColor="text1"/>
          <w:sz w:val="21"/>
        </w:rPr>
        <w:t>Interplas</w:t>
      </w:r>
      <w:proofErr w:type="spellEnd"/>
      <w:r w:rsidRPr="00F016D3">
        <w:rPr>
          <w:rFonts w:ascii="Arial" w:hAnsi="Arial"/>
          <w:b/>
          <w:color w:val="000000" w:themeColor="text1"/>
          <w:sz w:val="21"/>
        </w:rPr>
        <w:t xml:space="preserve"> 2026 </w:t>
      </w:r>
      <w:proofErr w:type="spellStart"/>
      <w:r w:rsidRPr="00F016D3">
        <w:rPr>
          <w:rFonts w:ascii="Leelawadee UI" w:hAnsi="Leelawadee UI" w:cs="Leelawadee UI"/>
          <w:b/>
          <w:color w:val="000000" w:themeColor="text1"/>
          <w:sz w:val="21"/>
        </w:rPr>
        <w:t>ภายใต้แบรนด์ของตนเองเป็นครั้งแรก</w:t>
      </w:r>
      <w:proofErr w:type="spellEnd"/>
      <w:r w:rsidRPr="00F016D3">
        <w:rPr>
          <w:rFonts w:ascii="Arial" w:hAnsi="Arial"/>
          <w:b/>
          <w:color w:val="000000" w:themeColor="text1"/>
          <w:sz w:val="21"/>
        </w:rPr>
        <w:t xml:space="preserve"> (</w:t>
      </w:r>
      <w:proofErr w:type="spellStart"/>
      <w:r w:rsidRPr="00F016D3">
        <w:rPr>
          <w:rFonts w:ascii="Leelawadee UI" w:hAnsi="Leelawadee UI" w:cs="Leelawadee UI"/>
          <w:b/>
          <w:color w:val="000000" w:themeColor="text1"/>
          <w:sz w:val="21"/>
        </w:rPr>
        <w:t>ที่มา</w:t>
      </w:r>
      <w:proofErr w:type="spellEnd"/>
      <w:r w:rsidRPr="00F016D3">
        <w:rPr>
          <w:rFonts w:ascii="Arial" w:hAnsi="Arial"/>
          <w:b/>
          <w:color w:val="000000" w:themeColor="text1"/>
          <w:sz w:val="21"/>
        </w:rPr>
        <w:t>: KRAIBURG TPE)</w:t>
      </w:r>
    </w:p>
    <w:p w14:paraId="0D87040D" w14:textId="77777777" w:rsidR="00206896" w:rsidRDefault="00206896" w:rsidP="00BC4265">
      <w:pPr>
        <w:keepLines/>
        <w:spacing w:after="0" w:line="360" w:lineRule="auto"/>
        <w:ind w:right="1701"/>
        <w:jc w:val="both"/>
        <w:rPr>
          <w:rFonts w:ascii="Arial" w:hAnsi="Arial"/>
        </w:rPr>
      </w:pPr>
    </w:p>
    <w:p w14:paraId="60C80C1D" w14:textId="77777777" w:rsidR="00395BAD" w:rsidRDefault="00395BAD" w:rsidP="00DC3BD9">
      <w:pPr>
        <w:rPr>
          <w:rFonts w:ascii="Leelawadee UI" w:eastAsia="SimSun" w:hAnsi="Leelawadee UI" w:cs="Leelawadee UI"/>
          <w:b/>
          <w:color w:val="000000"/>
          <w:sz w:val="20"/>
          <w:szCs w:val="20"/>
          <w:lang w:eastAsia="zh-CN"/>
        </w:rPr>
      </w:pPr>
      <w:proofErr w:type="spellStart"/>
      <w:r w:rsidRPr="006B6602">
        <w:rPr>
          <w:rFonts w:ascii="Leelawadee UI" w:hAnsi="Leelawadee UI" w:cs="Leelawadee UI"/>
          <w:b/>
          <w:color w:val="000000"/>
          <w:sz w:val="20"/>
          <w:szCs w:val="20"/>
        </w:rPr>
        <w:t>ข้อมูลสำหรับผู้แทนสื่อมวลชน</w:t>
      </w:r>
      <w:proofErr w:type="spellEnd"/>
    </w:p>
    <w:p w14:paraId="622D0D83" w14:textId="05170FDC" w:rsidR="00DC3BD9" w:rsidRPr="00395BAD" w:rsidRDefault="00DC3BD9" w:rsidP="00DC3BD9">
      <w:pPr>
        <w:rPr>
          <w:rFonts w:ascii="Leelawadee UI" w:eastAsia="SimSun" w:hAnsi="Leelawadee UI" w:cs="Leelawadee UI" w:hint="eastAsia"/>
          <w:b/>
          <w:color w:val="000000"/>
          <w:sz w:val="20"/>
          <w:szCs w:val="20"/>
          <w:lang w:eastAsia="zh-CN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32EE259D" w:rsidR="00DC3BD9" w:rsidRDefault="00E1003B" w:rsidP="00DC3BD9">
      <w:hyperlink r:id="rId14" w:history="1">
        <w:proofErr w:type="spellStart"/>
        <w:r w:rsidR="00395BAD" w:rsidRPr="00395BAD">
          <w:rPr>
            <w:rStyle w:val="Hyperlink"/>
            <w:rFonts w:ascii="Leelawadee UI" w:hAnsi="Leelawadee UI" w:cs="Leelawadee UI"/>
            <w:b/>
            <w:sz w:val="21"/>
          </w:rPr>
          <w:t>ภาพถ่าย</w:t>
        </w:r>
        <w:proofErr w:type="spellEnd"/>
      </w:hyperlink>
    </w:p>
    <w:p w14:paraId="5FEDFAA7" w14:textId="77777777" w:rsidR="00206896" w:rsidRDefault="00206896" w:rsidP="00DC3BD9"/>
    <w:p w14:paraId="25A13C72" w14:textId="77777777" w:rsidR="00206896" w:rsidRDefault="00206896" w:rsidP="00DC3BD9">
      <w:pPr>
        <w:rPr>
          <w:rFonts w:ascii="Arial" w:hAnsi="Arial" w:cs="Arial"/>
          <w:b/>
          <w:color w:val="000000"/>
          <w:sz w:val="21"/>
          <w:szCs w:val="21"/>
        </w:rPr>
      </w:pPr>
    </w:p>
    <w:p w14:paraId="432B1231" w14:textId="77777777" w:rsidR="00395BAD" w:rsidRPr="006B6602" w:rsidRDefault="00395BAD" w:rsidP="00395BAD">
      <w:pPr>
        <w:rPr>
          <w:rFonts w:ascii="Leelawadee" w:hAnsi="Leelawadee" w:cs="Leelawadee"/>
          <w:b/>
          <w:color w:val="000000"/>
          <w:sz w:val="20"/>
          <w:szCs w:val="20"/>
        </w:rPr>
      </w:pPr>
      <w:proofErr w:type="spellStart"/>
      <w:r w:rsidRPr="006B6602">
        <w:rPr>
          <w:rFonts w:ascii="Leelawadee" w:hAnsi="Leelawadee" w:cs="Leelawadee" w:hint="cs"/>
          <w:b/>
          <w:color w:val="000000"/>
          <w:sz w:val="20"/>
          <w:szCs w:val="20"/>
        </w:rPr>
        <w:t>โซเชียลมีเดีย</w:t>
      </w:r>
      <w:proofErr w:type="spellEnd"/>
      <w:r w:rsidRPr="006B6602">
        <w:rPr>
          <w:rFonts w:ascii="Leelawadee" w:hAnsi="Leelawadee" w:cs="Leelawadee" w:hint="cs"/>
          <w:b/>
          <w:color w:val="000000"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Default="00206896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3D1E6171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</w:rPr>
      </w:pPr>
    </w:p>
    <w:p w14:paraId="4A1734F2" w14:textId="77777777" w:rsidR="00206896" w:rsidRDefault="00206896">
      <w:pPr>
        <w:rPr>
          <w:rFonts w:ascii="Arial" w:hAnsi="Arial"/>
          <w:b/>
          <w:sz w:val="20"/>
        </w:rPr>
      </w:pPr>
      <w:r>
        <w:br w:type="page"/>
      </w:r>
    </w:p>
    <w:p w14:paraId="79AD149F" w14:textId="77777777" w:rsidR="00395BAD" w:rsidRPr="0012439B" w:rsidRDefault="00395BAD" w:rsidP="00395BAD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b/>
          <w:bCs/>
          <w:sz w:val="20"/>
          <w:szCs w:val="20"/>
          <w:lang w:val="de-DE" w:eastAsia="zh-CN"/>
        </w:rPr>
      </w:pPr>
      <w:proofErr w:type="spellStart"/>
      <w:r w:rsidRPr="006B6602">
        <w:rPr>
          <w:rFonts w:ascii="Leelawadee UI" w:hAnsi="Leelawadee UI" w:cs="Leelawadee UI"/>
          <w:b/>
          <w:bCs/>
          <w:sz w:val="20"/>
          <w:szCs w:val="20"/>
        </w:rPr>
        <w:lastRenderedPageBreak/>
        <w:t>เกี่ยวกับ</w:t>
      </w:r>
      <w:proofErr w:type="spellEnd"/>
      <w:r w:rsidRPr="0012439B">
        <w:rPr>
          <w:rFonts w:ascii="Arial" w:hAnsi="Arial" w:cs="Arial"/>
          <w:b/>
          <w:bCs/>
          <w:sz w:val="20"/>
          <w:szCs w:val="20"/>
          <w:lang w:val="de-DE"/>
        </w:rPr>
        <w:t xml:space="preserve"> KRAIBURG TPE</w:t>
      </w:r>
    </w:p>
    <w:p w14:paraId="7FFD1603" w14:textId="77777777" w:rsidR="00395BAD" w:rsidRPr="0012439B" w:rsidRDefault="00395BAD" w:rsidP="00395BAD">
      <w:pPr>
        <w:keepLines/>
        <w:spacing w:after="0" w:line="360" w:lineRule="auto"/>
        <w:ind w:right="1701"/>
        <w:rPr>
          <w:rFonts w:ascii="Arial" w:hAnsi="Arial"/>
          <w:sz w:val="20"/>
          <w:lang w:val="de-DE"/>
        </w:rPr>
      </w:pPr>
      <w:r w:rsidRPr="0012439B">
        <w:rPr>
          <w:rFonts w:ascii="Arial" w:hAnsi="Arial"/>
          <w:sz w:val="20"/>
          <w:lang w:val="de-DE"/>
        </w:rPr>
        <w:t xml:space="preserve">KRAIBURG TPE (www.kraiburg-tpe.com) </w:t>
      </w:r>
      <w:proofErr w:type="spellStart"/>
      <w:r w:rsidRPr="00974851">
        <w:rPr>
          <w:rFonts w:ascii="Leelawadee UI" w:hAnsi="Leelawadee UI" w:cs="Leelawadee UI"/>
          <w:sz w:val="20"/>
        </w:rPr>
        <w:t>เป็นผู้ผลิตระดับโลกด้านเทอร์โมพลาสติกอีลาสโตเมอร์แบบสั่งทำพิเศษ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ก่อตั้งขึ้นในปี</w:t>
      </w:r>
      <w:proofErr w:type="spellEnd"/>
      <w:r w:rsidRPr="0012439B">
        <w:rPr>
          <w:rFonts w:ascii="Arial" w:hAnsi="Arial"/>
          <w:sz w:val="20"/>
          <w:lang w:val="de-DE"/>
        </w:rPr>
        <w:t xml:space="preserve"> 2001 </w:t>
      </w:r>
      <w:proofErr w:type="spellStart"/>
      <w:r w:rsidRPr="00974851">
        <w:rPr>
          <w:rFonts w:ascii="Leelawadee UI" w:hAnsi="Leelawadee UI" w:cs="Leelawadee UI"/>
          <w:sz w:val="20"/>
        </w:rPr>
        <w:t>ในฐานะหน่วยธุรกิจอิสระของ</w:t>
      </w:r>
      <w:proofErr w:type="spellEnd"/>
      <w:r w:rsidRPr="0012439B">
        <w:rPr>
          <w:rFonts w:ascii="Arial" w:hAnsi="Arial"/>
          <w:sz w:val="20"/>
          <w:lang w:val="de-DE"/>
        </w:rPr>
        <w:t xml:space="preserve"> KRAIBURG Group </w:t>
      </w:r>
      <w:proofErr w:type="spellStart"/>
      <w:r w:rsidRPr="00974851">
        <w:rPr>
          <w:rFonts w:ascii="Leelawadee UI" w:hAnsi="Leelawadee UI" w:cs="Leelawadee UI"/>
          <w:sz w:val="20"/>
        </w:rPr>
        <w:t>และปัจจุบันเป็นผู้นำด้านความเชี่ยวชาญในอุตสาหกรรมในสาขา</w:t>
      </w:r>
      <w:proofErr w:type="spellEnd"/>
      <w:r w:rsidRPr="0012439B">
        <w:rPr>
          <w:rFonts w:ascii="Arial" w:hAnsi="Arial"/>
          <w:sz w:val="20"/>
          <w:lang w:val="de-DE"/>
        </w:rPr>
        <w:t xml:space="preserve"> TPE compounds </w:t>
      </w:r>
      <w:proofErr w:type="spellStart"/>
      <w:r w:rsidRPr="00974851">
        <w:rPr>
          <w:rFonts w:ascii="Leelawadee UI" w:hAnsi="Leelawadee UI" w:cs="Leelawadee UI"/>
          <w:sz w:val="20"/>
        </w:rPr>
        <w:t>โดยมีเป้าหมายในการนำเสนอผลิตภัณฑ์ที่ปลอดภัย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เชื่อถือได้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และยั่งยืนสำหรับการใช้งานของลูกค้า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ด้วยพนักงานมากกว่า</w:t>
      </w:r>
      <w:proofErr w:type="spellEnd"/>
      <w:r w:rsidRPr="0012439B">
        <w:rPr>
          <w:rFonts w:ascii="Arial" w:hAnsi="Arial"/>
          <w:sz w:val="20"/>
          <w:lang w:val="de-DE"/>
        </w:rPr>
        <w:t xml:space="preserve"> 700 </w:t>
      </w:r>
      <w:proofErr w:type="spellStart"/>
      <w:r w:rsidRPr="00974851">
        <w:rPr>
          <w:rFonts w:ascii="Leelawadee UI" w:hAnsi="Leelawadee UI" w:cs="Leelawadee UI"/>
          <w:sz w:val="20"/>
        </w:rPr>
        <w:t>คนทั่วโลก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และมีโรงงานผลิตในประเทศเยอรมนี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สหรัฐอเมริกา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และมาเลเซีย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บริษัทจึงมีผลิตภัณฑ์หลากหลายสำหรับการใช้งานในอุตสาหกรรมยานยนต์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อุตสาหกรรมทั่วไป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สินค้าอุปโภคบริโภค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รวมถึงภาคการแพทย์ที่มีกฎระเบียบเข้มงวด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โดยสายผลิตภัณฑ์ที่เป็นที่ยอมรับ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ได้แก่</w:t>
      </w:r>
      <w:proofErr w:type="spellEnd"/>
      <w:r w:rsidRPr="0012439B">
        <w:rPr>
          <w:rFonts w:ascii="Arial" w:hAnsi="Arial"/>
          <w:sz w:val="20"/>
          <w:lang w:val="de-DE"/>
        </w:rPr>
        <w:t xml:space="preserve"> THERMOLAST®, COPEC®, HIPEX® </w:t>
      </w:r>
      <w:proofErr w:type="spellStart"/>
      <w:r w:rsidRPr="00974851">
        <w:rPr>
          <w:rFonts w:ascii="Leelawadee UI" w:hAnsi="Leelawadee UI" w:cs="Leelawadee UI"/>
          <w:sz w:val="20"/>
        </w:rPr>
        <w:t>และ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For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Tec</w:t>
      </w:r>
      <w:proofErr w:type="spellEnd"/>
      <w:r w:rsidRPr="0012439B">
        <w:rPr>
          <w:rFonts w:ascii="Arial" w:hAnsi="Arial"/>
          <w:sz w:val="20"/>
          <w:lang w:val="de-DE"/>
        </w:rPr>
        <w:t xml:space="preserve"> E® </w:t>
      </w:r>
      <w:proofErr w:type="spellStart"/>
      <w:r w:rsidRPr="00974851">
        <w:rPr>
          <w:rFonts w:ascii="Leelawadee UI" w:hAnsi="Leelawadee UI" w:cs="Leelawadee UI"/>
          <w:sz w:val="20"/>
        </w:rPr>
        <w:t>ซึ่งสามารถนำไปแปรรูปด้วยกระบวนการฉีดขึ้นรูป</w:t>
      </w:r>
      <w:proofErr w:type="spellEnd"/>
      <w:r w:rsidRPr="0012439B">
        <w:rPr>
          <w:rFonts w:ascii="Arial" w:hAnsi="Arial"/>
          <w:sz w:val="20"/>
          <w:lang w:val="de-DE"/>
        </w:rPr>
        <w:t xml:space="preserve"> (</w:t>
      </w:r>
      <w:proofErr w:type="spellStart"/>
      <w:r w:rsidRPr="0012439B">
        <w:rPr>
          <w:rFonts w:ascii="Arial" w:hAnsi="Arial"/>
          <w:sz w:val="20"/>
          <w:lang w:val="de-DE"/>
        </w:rPr>
        <w:t>injection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12439B">
        <w:rPr>
          <w:rFonts w:ascii="Arial" w:hAnsi="Arial"/>
          <w:sz w:val="20"/>
          <w:lang w:val="de-DE"/>
        </w:rPr>
        <w:t>molding</w:t>
      </w:r>
      <w:proofErr w:type="spellEnd"/>
      <w:r w:rsidRPr="0012439B">
        <w:rPr>
          <w:rFonts w:ascii="Arial" w:hAnsi="Arial"/>
          <w:sz w:val="20"/>
          <w:lang w:val="de-DE"/>
        </w:rPr>
        <w:t xml:space="preserve">) </w:t>
      </w:r>
      <w:proofErr w:type="spellStart"/>
      <w:r w:rsidRPr="00974851">
        <w:rPr>
          <w:rFonts w:ascii="Leelawadee UI" w:hAnsi="Leelawadee UI" w:cs="Leelawadee UI"/>
          <w:sz w:val="20"/>
        </w:rPr>
        <w:t>หรือการอัดรีด</w:t>
      </w:r>
      <w:proofErr w:type="spellEnd"/>
      <w:r w:rsidRPr="0012439B">
        <w:rPr>
          <w:rFonts w:ascii="Arial" w:hAnsi="Arial"/>
          <w:sz w:val="20"/>
          <w:lang w:val="de-DE"/>
        </w:rPr>
        <w:t xml:space="preserve"> (</w:t>
      </w:r>
      <w:proofErr w:type="spellStart"/>
      <w:r w:rsidRPr="0012439B">
        <w:rPr>
          <w:rFonts w:ascii="Arial" w:hAnsi="Arial"/>
          <w:sz w:val="20"/>
          <w:lang w:val="de-DE"/>
        </w:rPr>
        <w:t>extrusion</w:t>
      </w:r>
      <w:proofErr w:type="spellEnd"/>
      <w:r w:rsidRPr="0012439B">
        <w:rPr>
          <w:rFonts w:ascii="Arial" w:hAnsi="Arial"/>
          <w:sz w:val="20"/>
          <w:lang w:val="de-DE"/>
        </w:rPr>
        <w:t xml:space="preserve">) </w:t>
      </w:r>
      <w:r w:rsidRPr="00974851">
        <w:rPr>
          <w:rFonts w:ascii="Leelawadee UI" w:hAnsi="Leelawadee UI" w:cs="Leelawadee UI"/>
          <w:sz w:val="20"/>
        </w:rPr>
        <w:t>และมอบข้อได้เปรียบมากมายแก่ผู้ผลิตทั้งในด้านกระบวนการผลิตและการออกแบบผลิตภัณฑ์</w:t>
      </w:r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ทั้งนี้</w:t>
      </w:r>
      <w:proofErr w:type="spellEnd"/>
      <w:r w:rsidRPr="0012439B">
        <w:rPr>
          <w:rFonts w:ascii="Arial" w:hAnsi="Arial"/>
          <w:sz w:val="20"/>
          <w:lang w:val="de-DE"/>
        </w:rPr>
        <w:t xml:space="preserve"> KRAIBURG TPE </w:t>
      </w:r>
      <w:proofErr w:type="spellStart"/>
      <w:r w:rsidRPr="00974851">
        <w:rPr>
          <w:rFonts w:ascii="Leelawadee UI" w:hAnsi="Leelawadee UI" w:cs="Leelawadee UI"/>
          <w:sz w:val="20"/>
        </w:rPr>
        <w:t>มีจุดเด่นด้านความสามารถในการนวัตกรรม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การมุ่งเน้นลูกค้าทั่วโลก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การพัฒนาโซลูชันผลิตภัณฑ์เฉพาะตามความต้องการ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และการให้บริการที่เชื่อถือได้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โดยบริษัทได้รับการรับรองมาตรฐาน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50001 </w:t>
      </w:r>
      <w:proofErr w:type="spellStart"/>
      <w:r w:rsidRPr="00974851">
        <w:rPr>
          <w:rFonts w:ascii="Leelawadee UI" w:hAnsi="Leelawadee UI" w:cs="Leelawadee UI"/>
          <w:sz w:val="20"/>
        </w:rPr>
        <w:t>ที่สำนักงานใหญ่ในประเทศเยอรมนี</w:t>
      </w:r>
      <w:proofErr w:type="spellEnd"/>
      <w:r w:rsidRPr="0012439B">
        <w:rPr>
          <w:rFonts w:ascii="Arial" w:hAnsi="Arial"/>
          <w:sz w:val="20"/>
          <w:lang w:val="de-DE"/>
        </w:rPr>
        <w:t xml:space="preserve"> </w:t>
      </w:r>
      <w:proofErr w:type="spellStart"/>
      <w:r w:rsidRPr="00974851">
        <w:rPr>
          <w:rFonts w:ascii="Leelawadee UI" w:hAnsi="Leelawadee UI" w:cs="Leelawadee UI"/>
          <w:sz w:val="20"/>
        </w:rPr>
        <w:t>และได้รับการรับรองมาตรฐาน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9001 </w:t>
      </w:r>
      <w:proofErr w:type="spellStart"/>
      <w:r w:rsidRPr="00974851">
        <w:rPr>
          <w:rFonts w:ascii="Leelawadee UI" w:hAnsi="Leelawadee UI" w:cs="Leelawadee UI"/>
          <w:sz w:val="20"/>
        </w:rPr>
        <w:t>และ</w:t>
      </w:r>
      <w:proofErr w:type="spellEnd"/>
      <w:r w:rsidRPr="0012439B">
        <w:rPr>
          <w:rFonts w:ascii="Arial" w:hAnsi="Arial"/>
          <w:sz w:val="20"/>
          <w:lang w:val="de-DE"/>
        </w:rPr>
        <w:t xml:space="preserve"> ISO 14001 </w:t>
      </w:r>
      <w:proofErr w:type="spellStart"/>
      <w:r w:rsidRPr="00974851">
        <w:rPr>
          <w:rFonts w:ascii="Leelawadee UI" w:hAnsi="Leelawadee UI" w:cs="Leelawadee UI"/>
          <w:sz w:val="20"/>
        </w:rPr>
        <w:t>ในทุกโรงงานทั่วโลก</w:t>
      </w:r>
      <w:proofErr w:type="spellEnd"/>
    </w:p>
    <w:p w14:paraId="52BF50FB" w14:textId="1E59E4D9" w:rsidR="002C07D0" w:rsidRPr="00395BAD" w:rsidRDefault="002C07D0" w:rsidP="00395BAD">
      <w:pPr>
        <w:rPr>
          <w:rFonts w:ascii="Arial" w:eastAsia="SimSun" w:hAnsi="Arial" w:cs="Arial" w:hint="eastAsia"/>
          <w:b/>
          <w:sz w:val="20"/>
          <w:szCs w:val="20"/>
          <w:lang w:val="de-DE" w:eastAsia="zh-CN"/>
        </w:rPr>
      </w:pPr>
    </w:p>
    <w:sectPr w:rsidR="002C07D0" w:rsidRPr="00395BAD" w:rsidSect="00F125F3">
      <w:headerReference w:type="default" r:id="rId25"/>
      <w:headerReference w:type="first" r:id="rId26"/>
      <w:footerReference w:type="first" r:id="rId2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B367" w14:textId="77777777" w:rsidR="0020223A" w:rsidRDefault="0020223A" w:rsidP="00784C57">
      <w:pPr>
        <w:spacing w:after="0" w:line="240" w:lineRule="auto"/>
      </w:pPr>
      <w:r>
        <w:separator/>
      </w:r>
    </w:p>
  </w:endnote>
  <w:endnote w:type="continuationSeparator" w:id="0">
    <w:p w14:paraId="24B0DC86" w14:textId="77777777" w:rsidR="0020223A" w:rsidRDefault="0020223A" w:rsidP="00784C57">
      <w:pPr>
        <w:spacing w:after="0" w:line="240" w:lineRule="auto"/>
      </w:pPr>
      <w:r>
        <w:continuationSeparator/>
      </w:r>
    </w:p>
  </w:endnote>
  <w:endnote w:type="continuationNotice" w:id="1">
    <w:p w14:paraId="5DB6FD5E" w14:textId="77777777" w:rsidR="0020223A" w:rsidRDefault="00202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2DE5" w14:textId="77777777" w:rsidR="0020223A" w:rsidRDefault="0020223A" w:rsidP="00784C57">
      <w:pPr>
        <w:spacing w:after="0" w:line="240" w:lineRule="auto"/>
      </w:pPr>
      <w:r>
        <w:separator/>
      </w:r>
    </w:p>
  </w:footnote>
  <w:footnote w:type="continuationSeparator" w:id="0">
    <w:p w14:paraId="3F6EFCB8" w14:textId="77777777" w:rsidR="0020223A" w:rsidRDefault="0020223A" w:rsidP="00784C57">
      <w:pPr>
        <w:spacing w:after="0" w:line="240" w:lineRule="auto"/>
      </w:pPr>
      <w:r>
        <w:continuationSeparator/>
      </w:r>
    </w:p>
  </w:footnote>
  <w:footnote w:type="continuationNotice" w:id="1">
    <w:p w14:paraId="37C10945" w14:textId="77777777" w:rsidR="0020223A" w:rsidRDefault="002022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68437E0F" w14:textId="0B2EDE0F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 xml:space="preserve">Press </w:t>
          </w:r>
          <w:r w:rsidR="00F016D3">
            <w:rPr>
              <w:rFonts w:ascii="Arial" w:eastAsia="SimSun" w:hAnsi="Arial" w:hint="eastAsia"/>
              <w:b/>
              <w:color w:val="365F91"/>
              <w:sz w:val="40"/>
              <w:lang w:eastAsia="zh-CN"/>
            </w:rPr>
            <w:t>R</w:t>
          </w:r>
          <w:r>
            <w:rPr>
              <w:rFonts w:ascii="Arial" w:hAnsi="Arial"/>
              <w:b/>
              <w:color w:val="365F91"/>
              <w:sz w:val="40"/>
            </w:rPr>
            <w:t>elease</w:t>
          </w:r>
        </w:p>
        <w:p w14:paraId="3CAB8572" w14:textId="77777777" w:rsidR="00F016D3" w:rsidRDefault="00F016D3" w:rsidP="00F016D3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eastAsia="zh-CN"/>
            </w:rPr>
          </w:pPr>
          <w:r w:rsidRPr="00395BAD">
            <w:rPr>
              <w:rFonts w:ascii="Arial" w:hAnsi="Arial"/>
              <w:b/>
              <w:sz w:val="16"/>
            </w:rPr>
            <w:t xml:space="preserve">KRAIBURG TPE UK Ltd. </w:t>
          </w:r>
          <w:proofErr w:type="spellStart"/>
          <w:r w:rsidRPr="00395BAD">
            <w:rPr>
              <w:rFonts w:ascii="Leelawadee UI" w:hAnsi="Leelawadee UI" w:cs="Leelawadee UI"/>
              <w:b/>
              <w:sz w:val="16"/>
            </w:rPr>
            <w:t>เข้าร่วมงาน</w:t>
          </w:r>
          <w:proofErr w:type="spellEnd"/>
          <w:r w:rsidRPr="00395BAD">
            <w:rPr>
              <w:rFonts w:ascii="Arial" w:hAnsi="Arial"/>
              <w:b/>
              <w:sz w:val="16"/>
            </w:rPr>
            <w:t xml:space="preserve"> </w:t>
          </w:r>
          <w:proofErr w:type="spellStart"/>
          <w:r w:rsidRPr="00395BAD">
            <w:rPr>
              <w:rFonts w:ascii="Arial" w:hAnsi="Arial"/>
              <w:b/>
              <w:sz w:val="16"/>
            </w:rPr>
            <w:t>Interplas</w:t>
          </w:r>
          <w:proofErr w:type="spellEnd"/>
          <w:r w:rsidRPr="00395BAD">
            <w:rPr>
              <w:rFonts w:ascii="Arial" w:hAnsi="Arial"/>
              <w:b/>
              <w:sz w:val="16"/>
            </w:rPr>
            <w:t xml:space="preserve"> 2026</w:t>
          </w:r>
        </w:p>
        <w:p w14:paraId="1B2B365D" w14:textId="77777777" w:rsidR="00F016D3" w:rsidRPr="00014BB3" w:rsidRDefault="00F016D3" w:rsidP="00F016D3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proofErr w:type="spellStart"/>
          <w:r>
            <w:rPr>
              <w:rFonts w:ascii="Arial" w:hAnsi="Arial"/>
              <w:b/>
              <w:sz w:val="16"/>
            </w:rPr>
            <w:t>Waldkraiburg</w:t>
          </w:r>
          <w:proofErr w:type="spellEnd"/>
          <w:r>
            <w:rPr>
              <w:rFonts w:ascii="Arial" w:hAnsi="Arial"/>
              <w:b/>
              <w:sz w:val="16"/>
            </w:rPr>
            <w:t>, April 2026</w:t>
          </w:r>
        </w:p>
        <w:p w14:paraId="4F16FFE5" w14:textId="486738B7" w:rsidR="00502615" w:rsidRPr="00F016D3" w:rsidRDefault="00E30016" w:rsidP="00E30016">
          <w:pPr>
            <w:spacing w:after="0" w:line="360" w:lineRule="auto"/>
            <w:jc w:val="both"/>
            <w:rPr>
              <w:rFonts w:ascii="Arial" w:eastAsia="SimSun" w:hAnsi="Arial" w:cs="Arial" w:hint="eastAsia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</w:rPr>
            <w:t>Page 2 of 3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ECDAEA4" w14:textId="77777777" w:rsidR="001A1A47" w:rsidRPr="00E3001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726A6357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 xml:space="preserve">Press </w:t>
          </w:r>
          <w:r w:rsidR="00F016D3">
            <w:rPr>
              <w:rFonts w:ascii="Arial" w:eastAsia="SimSun" w:hAnsi="Arial" w:hint="eastAsia"/>
              <w:b/>
              <w:color w:val="365F91"/>
              <w:sz w:val="40"/>
              <w:lang w:eastAsia="zh-CN"/>
            </w:rPr>
            <w:t>R</w:t>
          </w:r>
          <w:r>
            <w:rPr>
              <w:rFonts w:ascii="Arial" w:hAnsi="Arial"/>
              <w:b/>
              <w:color w:val="365F91"/>
              <w:sz w:val="40"/>
            </w:rPr>
            <w:t>elease</w:t>
          </w:r>
        </w:p>
        <w:p w14:paraId="5C2C2F2F" w14:textId="77777777" w:rsidR="00395BAD" w:rsidRDefault="00395BAD" w:rsidP="00502615">
          <w:pPr>
            <w:spacing w:after="0" w:line="360" w:lineRule="auto"/>
            <w:jc w:val="both"/>
            <w:rPr>
              <w:rFonts w:ascii="Arial" w:eastAsia="SimSun" w:hAnsi="Arial"/>
              <w:b/>
              <w:sz w:val="16"/>
              <w:lang w:eastAsia="zh-CN"/>
            </w:rPr>
          </w:pPr>
          <w:r w:rsidRPr="00395BAD">
            <w:rPr>
              <w:rFonts w:ascii="Arial" w:hAnsi="Arial"/>
              <w:b/>
              <w:sz w:val="16"/>
            </w:rPr>
            <w:t xml:space="preserve">KRAIBURG TPE UK Ltd. </w:t>
          </w:r>
          <w:proofErr w:type="spellStart"/>
          <w:r w:rsidRPr="00395BAD">
            <w:rPr>
              <w:rFonts w:ascii="Leelawadee UI" w:hAnsi="Leelawadee UI" w:cs="Leelawadee UI"/>
              <w:b/>
              <w:sz w:val="16"/>
            </w:rPr>
            <w:t>เข้าร่วมงาน</w:t>
          </w:r>
          <w:proofErr w:type="spellEnd"/>
          <w:r w:rsidRPr="00395BAD">
            <w:rPr>
              <w:rFonts w:ascii="Arial" w:hAnsi="Arial"/>
              <w:b/>
              <w:sz w:val="16"/>
            </w:rPr>
            <w:t xml:space="preserve"> </w:t>
          </w:r>
          <w:proofErr w:type="spellStart"/>
          <w:r w:rsidRPr="00395BAD">
            <w:rPr>
              <w:rFonts w:ascii="Arial" w:hAnsi="Arial"/>
              <w:b/>
              <w:sz w:val="16"/>
            </w:rPr>
            <w:t>Interplas</w:t>
          </w:r>
          <w:proofErr w:type="spellEnd"/>
          <w:r w:rsidRPr="00395BAD">
            <w:rPr>
              <w:rFonts w:ascii="Arial" w:hAnsi="Arial"/>
              <w:b/>
              <w:sz w:val="16"/>
            </w:rPr>
            <w:t xml:space="preserve"> 2026</w:t>
          </w:r>
        </w:p>
        <w:p w14:paraId="7CA21669" w14:textId="7634A1B2" w:rsidR="00502615" w:rsidRPr="00014BB3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proofErr w:type="spellStart"/>
          <w:r>
            <w:rPr>
              <w:rFonts w:ascii="Arial" w:hAnsi="Arial"/>
              <w:b/>
              <w:sz w:val="16"/>
            </w:rPr>
            <w:t>Waldkraiburg</w:t>
          </w:r>
          <w:proofErr w:type="spellEnd"/>
          <w:r>
            <w:rPr>
              <w:rFonts w:ascii="Arial" w:hAnsi="Arial"/>
              <w:b/>
              <w:sz w:val="16"/>
            </w:rPr>
            <w:t>, April 2026</w:t>
          </w:r>
        </w:p>
        <w:p w14:paraId="7142AAD6" w14:textId="70C37386" w:rsidR="00502615" w:rsidRPr="00F016D3" w:rsidRDefault="00C97AAF" w:rsidP="00C97AAF">
          <w:pPr>
            <w:spacing w:after="0" w:line="360" w:lineRule="auto"/>
            <w:jc w:val="both"/>
            <w:rPr>
              <w:rFonts w:ascii="Arial" w:eastAsia="SimSun" w:hAnsi="Arial" w:cs="Arial" w:hint="eastAsia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</w:rPr>
            <w:t>Page 1 of 3</w:t>
          </w:r>
        </w:p>
      </w:tc>
      <w:tc>
        <w:tcPr>
          <w:tcW w:w="2977" w:type="dxa"/>
        </w:tcPr>
        <w:p w14:paraId="25A0B4C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7B5FFE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0A75E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0A75E3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0A75E3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0A75E3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84478 Waldkraiburg</w:t>
          </w:r>
        </w:p>
        <w:p w14:paraId="52A084DE" w14:textId="77777777" w:rsidR="00502615" w:rsidRPr="007B5FFE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Germany</w:t>
          </w:r>
        </w:p>
        <w:p w14:paraId="73160BF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2FD60256" w14:textId="77777777" w:rsidR="00C97AAF" w:rsidRPr="007B5FFE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038D9704" w14:textId="77777777" w:rsidR="00D31482" w:rsidRDefault="00D31482" w:rsidP="00280BA4">
                          <w:pPr>
                            <w:pStyle w:val="BodyTextIndent"/>
                            <w:ind w:left="0"/>
                            <w:rPr>
                              <w:sz w:val="16"/>
                            </w:rPr>
                          </w:pPr>
                        </w:p>
                        <w:p w14:paraId="627A4EBC" w14:textId="1BED8ED7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3B03EDCF" w:rsidR="00E07B9C" w:rsidRPr="007B5FFE" w:rsidRDefault="00EE4CEE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Phone:</w:t>
                          </w:r>
                          <w:proofErr w:type="gramEnd"/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 xml:space="preserve"> +49 8638 9810 568</w:t>
                          </w:r>
                        </w:p>
                        <w:p w14:paraId="385DF4B2" w14:textId="153DCFEA" w:rsidR="00A94995" w:rsidRPr="00541171" w:rsidRDefault="00E1003B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7B5FFE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DD5E035" w14:textId="77777777" w:rsidR="006A7575" w:rsidRPr="0097235B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317C8DE1" w14:textId="77777777" w:rsidR="00015E8C" w:rsidRPr="0097235B" w:rsidRDefault="00015E8C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25BAB69" w14:textId="7224A35B" w:rsidR="00015E8C" w:rsidRPr="0097235B" w:rsidRDefault="009A4111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C10720C" w14:textId="77777777" w:rsidR="009A4111" w:rsidRPr="009A4111" w:rsidRDefault="009A4111" w:rsidP="00015E8C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>HYPERLINK "mailto:eloseva@emg-marcom.com"</w:instrText>
                          </w:r>
                        </w:p>
                        <w:p w14:paraId="3DF3F3F3" w14:textId="77777777" w:rsidR="009A4111" w:rsidRPr="00D75084" w:rsidRDefault="009A4111" w:rsidP="00015E8C">
                          <w:pPr>
                            <w:rPr>
                              <w:rStyle w:val="Hyperlink"/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Hyperlink"/>
                              <w:rFonts w:ascii="Arial" w:hAnsi="Arial"/>
                              <w:sz w:val="16"/>
                            </w:rPr>
                            <w:t>eloseva@emg-marcom.com</w:t>
                          </w:r>
                        </w:p>
                        <w:p w14:paraId="59E5EE0D" w14:textId="52E296F4" w:rsidR="00DC3BD9" w:rsidRPr="009A4111" w:rsidRDefault="009A4111" w:rsidP="00015E8C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038D9704" w14:textId="77777777" w:rsidR="00D31482" w:rsidRDefault="00D31482" w:rsidP="00280BA4">
                    <w:pPr>
                      <w:pStyle w:val="BodyTextIndent"/>
                      <w:ind w:left="0"/>
                      <w:rPr>
                        <w:sz w:val="16"/>
                      </w:rPr>
                    </w:pPr>
                  </w:p>
                  <w:p w14:paraId="627A4EBC" w14:textId="1BED8ED7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3B03EDCF" w:rsidR="00E07B9C" w:rsidRPr="007B5FFE" w:rsidRDefault="00EE4CEE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7B5FFE">
                      <w:rPr>
                        <w:i w:val="0"/>
                        <w:sz w:val="16"/>
                        <w:lang w:val="fr-FR"/>
                      </w:rPr>
                      <w:t>Phone:</w:t>
                    </w:r>
                    <w:proofErr w:type="gramEnd"/>
                    <w:r w:rsidRPr="007B5FFE">
                      <w:rPr>
                        <w:i w:val="0"/>
                        <w:sz w:val="16"/>
                        <w:lang w:val="fr-FR"/>
                      </w:rPr>
                      <w:t xml:space="preserve"> +49 8638 9810 568</w:t>
                    </w:r>
                  </w:p>
                  <w:p w14:paraId="385DF4B2" w14:textId="153DCFEA" w:rsidR="00A94995" w:rsidRPr="00541171" w:rsidRDefault="00E1003B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7B5FFE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5DD5E035" w14:textId="77777777" w:rsidR="006A7575" w:rsidRPr="0097235B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317C8DE1" w14:textId="77777777" w:rsidR="00015E8C" w:rsidRPr="0097235B" w:rsidRDefault="00015E8C" w:rsidP="00015E8C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25BAB69" w14:textId="7224A35B" w:rsidR="00015E8C" w:rsidRPr="0097235B" w:rsidRDefault="009A4111" w:rsidP="00015E8C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C10720C" w14:textId="77777777" w:rsidR="009A4111" w:rsidRPr="009A4111" w:rsidRDefault="009A4111" w:rsidP="00015E8C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>HYPERLINK "mailto:eloseva@emg-marcom.com"</w:instrText>
                    </w:r>
                  </w:p>
                  <w:p w14:paraId="3DF3F3F3" w14:textId="77777777" w:rsidR="009A4111" w:rsidRPr="00D75084" w:rsidRDefault="009A4111" w:rsidP="00015E8C">
                    <w:pPr>
                      <w:rPr>
                        <w:rStyle w:val="Hyperlink"/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Style w:val="Hyperlink"/>
                        <w:rFonts w:ascii="Arial" w:hAnsi="Arial"/>
                        <w:sz w:val="16"/>
                      </w:rPr>
                      <w:t>eloseva@emg-marcom.com</w:t>
                    </w:r>
                  </w:p>
                  <w:p w14:paraId="59E5EE0D" w14:textId="52E296F4" w:rsidR="00DC3BD9" w:rsidRPr="009A4111" w:rsidRDefault="009A4111" w:rsidP="00015E8C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14BB3"/>
    <w:rsid w:val="00015E8C"/>
    <w:rsid w:val="00026A45"/>
    <w:rsid w:val="000313DA"/>
    <w:rsid w:val="00040C43"/>
    <w:rsid w:val="00041B77"/>
    <w:rsid w:val="00043C29"/>
    <w:rsid w:val="0004695A"/>
    <w:rsid w:val="00053CE9"/>
    <w:rsid w:val="000557F2"/>
    <w:rsid w:val="00057699"/>
    <w:rsid w:val="00062437"/>
    <w:rsid w:val="000649B8"/>
    <w:rsid w:val="0006764F"/>
    <w:rsid w:val="00071236"/>
    <w:rsid w:val="00073767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14A6"/>
    <w:rsid w:val="00096CA7"/>
    <w:rsid w:val="000977E9"/>
    <w:rsid w:val="00097D31"/>
    <w:rsid w:val="000A003D"/>
    <w:rsid w:val="000A1B18"/>
    <w:rsid w:val="000A49AC"/>
    <w:rsid w:val="000A4E80"/>
    <w:rsid w:val="000A510D"/>
    <w:rsid w:val="000A75E3"/>
    <w:rsid w:val="000B1A55"/>
    <w:rsid w:val="000B6A97"/>
    <w:rsid w:val="000C49BC"/>
    <w:rsid w:val="000C6634"/>
    <w:rsid w:val="000D12E7"/>
    <w:rsid w:val="000D178A"/>
    <w:rsid w:val="000D1F42"/>
    <w:rsid w:val="000D56B8"/>
    <w:rsid w:val="000D7AF5"/>
    <w:rsid w:val="000E09F3"/>
    <w:rsid w:val="000F02FE"/>
    <w:rsid w:val="000F2C44"/>
    <w:rsid w:val="000F2DAE"/>
    <w:rsid w:val="000F32CD"/>
    <w:rsid w:val="000F3E0C"/>
    <w:rsid w:val="000F6C96"/>
    <w:rsid w:val="000F7BE2"/>
    <w:rsid w:val="000F7C99"/>
    <w:rsid w:val="00104362"/>
    <w:rsid w:val="00107E1D"/>
    <w:rsid w:val="00111092"/>
    <w:rsid w:val="0011242A"/>
    <w:rsid w:val="00112B14"/>
    <w:rsid w:val="00117298"/>
    <w:rsid w:val="00121086"/>
    <w:rsid w:val="00122298"/>
    <w:rsid w:val="00123991"/>
    <w:rsid w:val="00123C9B"/>
    <w:rsid w:val="001246FA"/>
    <w:rsid w:val="0012677D"/>
    <w:rsid w:val="001271AF"/>
    <w:rsid w:val="00133F5E"/>
    <w:rsid w:val="0013735F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6A2A"/>
    <w:rsid w:val="001575AA"/>
    <w:rsid w:val="00163E63"/>
    <w:rsid w:val="001646E0"/>
    <w:rsid w:val="001648AC"/>
    <w:rsid w:val="0016709E"/>
    <w:rsid w:val="00171C19"/>
    <w:rsid w:val="0017332B"/>
    <w:rsid w:val="00176EA1"/>
    <w:rsid w:val="001808C0"/>
    <w:rsid w:val="00180C32"/>
    <w:rsid w:val="00180E93"/>
    <w:rsid w:val="00180F66"/>
    <w:rsid w:val="00181DF9"/>
    <w:rsid w:val="00183F8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2387"/>
    <w:rsid w:val="001B470F"/>
    <w:rsid w:val="001C14CC"/>
    <w:rsid w:val="001C4762"/>
    <w:rsid w:val="001C4BCE"/>
    <w:rsid w:val="001C4EAE"/>
    <w:rsid w:val="001D0E08"/>
    <w:rsid w:val="001D24E4"/>
    <w:rsid w:val="001D3E86"/>
    <w:rsid w:val="001D4181"/>
    <w:rsid w:val="001D4898"/>
    <w:rsid w:val="001D646F"/>
    <w:rsid w:val="001D726A"/>
    <w:rsid w:val="001E21C8"/>
    <w:rsid w:val="001E240F"/>
    <w:rsid w:val="001F5C9D"/>
    <w:rsid w:val="00200183"/>
    <w:rsid w:val="00201710"/>
    <w:rsid w:val="00201B6E"/>
    <w:rsid w:val="0020223A"/>
    <w:rsid w:val="002067F5"/>
    <w:rsid w:val="00206896"/>
    <w:rsid w:val="00207B60"/>
    <w:rsid w:val="00210494"/>
    <w:rsid w:val="002122C6"/>
    <w:rsid w:val="00212BD0"/>
    <w:rsid w:val="00214303"/>
    <w:rsid w:val="00214A1E"/>
    <w:rsid w:val="00215C37"/>
    <w:rsid w:val="0022188E"/>
    <w:rsid w:val="00224863"/>
    <w:rsid w:val="00225FD8"/>
    <w:rsid w:val="002343E8"/>
    <w:rsid w:val="00235BA5"/>
    <w:rsid w:val="00240359"/>
    <w:rsid w:val="0024283A"/>
    <w:rsid w:val="002478DE"/>
    <w:rsid w:val="00247D10"/>
    <w:rsid w:val="0024F52C"/>
    <w:rsid w:val="002500B1"/>
    <w:rsid w:val="002515EF"/>
    <w:rsid w:val="00251693"/>
    <w:rsid w:val="00251F52"/>
    <w:rsid w:val="002565BC"/>
    <w:rsid w:val="00257309"/>
    <w:rsid w:val="00257B55"/>
    <w:rsid w:val="00257EC8"/>
    <w:rsid w:val="00261700"/>
    <w:rsid w:val="00262C90"/>
    <w:rsid w:val="002631F5"/>
    <w:rsid w:val="002668B2"/>
    <w:rsid w:val="002673D7"/>
    <w:rsid w:val="002679A6"/>
    <w:rsid w:val="00273369"/>
    <w:rsid w:val="0027478F"/>
    <w:rsid w:val="00274EF6"/>
    <w:rsid w:val="00277755"/>
    <w:rsid w:val="00280394"/>
    <w:rsid w:val="00280BA4"/>
    <w:rsid w:val="002829A8"/>
    <w:rsid w:val="00283334"/>
    <w:rsid w:val="00285982"/>
    <w:rsid w:val="00290773"/>
    <w:rsid w:val="00290789"/>
    <w:rsid w:val="00291883"/>
    <w:rsid w:val="00291DB2"/>
    <w:rsid w:val="002941BF"/>
    <w:rsid w:val="00295F6D"/>
    <w:rsid w:val="0029752E"/>
    <w:rsid w:val="002A1B2F"/>
    <w:rsid w:val="002A37DD"/>
    <w:rsid w:val="002A3D9D"/>
    <w:rsid w:val="002A65FA"/>
    <w:rsid w:val="002B1342"/>
    <w:rsid w:val="002B3A55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300CB5"/>
    <w:rsid w:val="00301B08"/>
    <w:rsid w:val="0030299D"/>
    <w:rsid w:val="003036CC"/>
    <w:rsid w:val="00303C99"/>
    <w:rsid w:val="0030448E"/>
    <w:rsid w:val="003049A8"/>
    <w:rsid w:val="003110DD"/>
    <w:rsid w:val="00320C11"/>
    <w:rsid w:val="003212CD"/>
    <w:rsid w:val="003226D8"/>
    <w:rsid w:val="003248ED"/>
    <w:rsid w:val="003257EA"/>
    <w:rsid w:val="00330540"/>
    <w:rsid w:val="00334615"/>
    <w:rsid w:val="00334E61"/>
    <w:rsid w:val="00351059"/>
    <w:rsid w:val="00351E0E"/>
    <w:rsid w:val="00352FA4"/>
    <w:rsid w:val="0035315F"/>
    <w:rsid w:val="003566DB"/>
    <w:rsid w:val="00357AA0"/>
    <w:rsid w:val="00357E90"/>
    <w:rsid w:val="00361B4C"/>
    <w:rsid w:val="0037152D"/>
    <w:rsid w:val="00374BDA"/>
    <w:rsid w:val="00375DFA"/>
    <w:rsid w:val="00375FE5"/>
    <w:rsid w:val="00384DF4"/>
    <w:rsid w:val="00385A9C"/>
    <w:rsid w:val="0038731F"/>
    <w:rsid w:val="00391D56"/>
    <w:rsid w:val="00395BAD"/>
    <w:rsid w:val="003A5449"/>
    <w:rsid w:val="003A70E9"/>
    <w:rsid w:val="003A75EF"/>
    <w:rsid w:val="003B235E"/>
    <w:rsid w:val="003B40FB"/>
    <w:rsid w:val="003B4466"/>
    <w:rsid w:val="003B6702"/>
    <w:rsid w:val="003C1AA8"/>
    <w:rsid w:val="003C1CAF"/>
    <w:rsid w:val="003C1CBC"/>
    <w:rsid w:val="003C2A07"/>
    <w:rsid w:val="003C6DEF"/>
    <w:rsid w:val="003C78DA"/>
    <w:rsid w:val="003D0DF3"/>
    <w:rsid w:val="003D311C"/>
    <w:rsid w:val="003D7BD7"/>
    <w:rsid w:val="003E0452"/>
    <w:rsid w:val="003E19EE"/>
    <w:rsid w:val="003F73FE"/>
    <w:rsid w:val="003F747F"/>
    <w:rsid w:val="004002A2"/>
    <w:rsid w:val="00402503"/>
    <w:rsid w:val="00403BCE"/>
    <w:rsid w:val="00406C85"/>
    <w:rsid w:val="004133D7"/>
    <w:rsid w:val="00423213"/>
    <w:rsid w:val="00426E29"/>
    <w:rsid w:val="004355B9"/>
    <w:rsid w:val="004363C6"/>
    <w:rsid w:val="00437801"/>
    <w:rsid w:val="004407A5"/>
    <w:rsid w:val="00441E29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A76DD"/>
    <w:rsid w:val="004B1856"/>
    <w:rsid w:val="004B41D8"/>
    <w:rsid w:val="004B4834"/>
    <w:rsid w:val="004B7B97"/>
    <w:rsid w:val="004C11DC"/>
    <w:rsid w:val="004C1410"/>
    <w:rsid w:val="004C2567"/>
    <w:rsid w:val="004C3B9A"/>
    <w:rsid w:val="004C6E24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994"/>
    <w:rsid w:val="004E7466"/>
    <w:rsid w:val="004F1483"/>
    <w:rsid w:val="004F6098"/>
    <w:rsid w:val="005011E4"/>
    <w:rsid w:val="0050199E"/>
    <w:rsid w:val="00502615"/>
    <w:rsid w:val="00503694"/>
    <w:rsid w:val="0050419E"/>
    <w:rsid w:val="00507217"/>
    <w:rsid w:val="00513837"/>
    <w:rsid w:val="0051730D"/>
    <w:rsid w:val="005218CD"/>
    <w:rsid w:val="00526446"/>
    <w:rsid w:val="005317AF"/>
    <w:rsid w:val="005402A9"/>
    <w:rsid w:val="00541171"/>
    <w:rsid w:val="00541E88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7743"/>
    <w:rsid w:val="00581266"/>
    <w:rsid w:val="00581A9E"/>
    <w:rsid w:val="00581F95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5DDE"/>
    <w:rsid w:val="005C2942"/>
    <w:rsid w:val="005D2E8E"/>
    <w:rsid w:val="005D3E07"/>
    <w:rsid w:val="005D467D"/>
    <w:rsid w:val="005E0D43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62F9"/>
    <w:rsid w:val="0061641D"/>
    <w:rsid w:val="00621112"/>
    <w:rsid w:val="00621DDB"/>
    <w:rsid w:val="0063033C"/>
    <w:rsid w:val="0063151E"/>
    <w:rsid w:val="006322D9"/>
    <w:rsid w:val="00632638"/>
    <w:rsid w:val="00637255"/>
    <w:rsid w:val="006407F3"/>
    <w:rsid w:val="006432A4"/>
    <w:rsid w:val="006432A7"/>
    <w:rsid w:val="00645F5C"/>
    <w:rsid w:val="006460E3"/>
    <w:rsid w:val="006462D1"/>
    <w:rsid w:val="00650BA5"/>
    <w:rsid w:val="00652D31"/>
    <w:rsid w:val="006546C1"/>
    <w:rsid w:val="00657168"/>
    <w:rsid w:val="006600AB"/>
    <w:rsid w:val="0066110C"/>
    <w:rsid w:val="00661BAB"/>
    <w:rsid w:val="00662F4F"/>
    <w:rsid w:val="00664104"/>
    <w:rsid w:val="006709AB"/>
    <w:rsid w:val="00671D92"/>
    <w:rsid w:val="006723EA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89B"/>
    <w:rsid w:val="006A02D8"/>
    <w:rsid w:val="006A362C"/>
    <w:rsid w:val="006A7575"/>
    <w:rsid w:val="006B0D90"/>
    <w:rsid w:val="006B175F"/>
    <w:rsid w:val="006B1DAF"/>
    <w:rsid w:val="006B33D8"/>
    <w:rsid w:val="006B3E17"/>
    <w:rsid w:val="006B483F"/>
    <w:rsid w:val="006C0F50"/>
    <w:rsid w:val="006C10C6"/>
    <w:rsid w:val="006C1138"/>
    <w:rsid w:val="006C15E3"/>
    <w:rsid w:val="006C17EC"/>
    <w:rsid w:val="006C59A3"/>
    <w:rsid w:val="006C74BD"/>
    <w:rsid w:val="006D081E"/>
    <w:rsid w:val="006D0902"/>
    <w:rsid w:val="006D26D0"/>
    <w:rsid w:val="006D5C7A"/>
    <w:rsid w:val="006E0C1F"/>
    <w:rsid w:val="006E4B80"/>
    <w:rsid w:val="006E65CF"/>
    <w:rsid w:val="006F1270"/>
    <w:rsid w:val="006F2585"/>
    <w:rsid w:val="006F3297"/>
    <w:rsid w:val="006F329D"/>
    <w:rsid w:val="006F7126"/>
    <w:rsid w:val="00702D45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198"/>
    <w:rsid w:val="00736629"/>
    <w:rsid w:val="007373AD"/>
    <w:rsid w:val="0073740D"/>
    <w:rsid w:val="00744F3B"/>
    <w:rsid w:val="00746212"/>
    <w:rsid w:val="00747ABD"/>
    <w:rsid w:val="0075191D"/>
    <w:rsid w:val="00753C74"/>
    <w:rsid w:val="0076650B"/>
    <w:rsid w:val="007672B6"/>
    <w:rsid w:val="00773A09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4FE0"/>
    <w:rsid w:val="007956F6"/>
    <w:rsid w:val="007A070C"/>
    <w:rsid w:val="007A2192"/>
    <w:rsid w:val="007A7155"/>
    <w:rsid w:val="007A7227"/>
    <w:rsid w:val="007B09EE"/>
    <w:rsid w:val="007B2DDE"/>
    <w:rsid w:val="007B4C2D"/>
    <w:rsid w:val="007B52CF"/>
    <w:rsid w:val="007B5FFE"/>
    <w:rsid w:val="007C23A7"/>
    <w:rsid w:val="007C3476"/>
    <w:rsid w:val="007D2F24"/>
    <w:rsid w:val="007D3D94"/>
    <w:rsid w:val="007D564E"/>
    <w:rsid w:val="007D7444"/>
    <w:rsid w:val="007E116C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FA2"/>
    <w:rsid w:val="00811A3D"/>
    <w:rsid w:val="00814F28"/>
    <w:rsid w:val="00816128"/>
    <w:rsid w:val="008163BE"/>
    <w:rsid w:val="00822605"/>
    <w:rsid w:val="008255D9"/>
    <w:rsid w:val="0082686D"/>
    <w:rsid w:val="00831CBD"/>
    <w:rsid w:val="0083778B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480E"/>
    <w:rsid w:val="00865241"/>
    <w:rsid w:val="00875758"/>
    <w:rsid w:val="00883577"/>
    <w:rsid w:val="0088592F"/>
    <w:rsid w:val="00885B5F"/>
    <w:rsid w:val="00885B63"/>
    <w:rsid w:val="00885E31"/>
    <w:rsid w:val="00893ECA"/>
    <w:rsid w:val="008A294C"/>
    <w:rsid w:val="008A4E99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6339"/>
    <w:rsid w:val="008E22FE"/>
    <w:rsid w:val="008E2B4D"/>
    <w:rsid w:val="008E477D"/>
    <w:rsid w:val="008E5B5F"/>
    <w:rsid w:val="008E6EAE"/>
    <w:rsid w:val="008E74E5"/>
    <w:rsid w:val="008E7F74"/>
    <w:rsid w:val="008F3AA4"/>
    <w:rsid w:val="008F6AC4"/>
    <w:rsid w:val="009034C0"/>
    <w:rsid w:val="00903E5D"/>
    <w:rsid w:val="00904014"/>
    <w:rsid w:val="00904873"/>
    <w:rsid w:val="0091149A"/>
    <w:rsid w:val="009123DD"/>
    <w:rsid w:val="009134D8"/>
    <w:rsid w:val="00923D2E"/>
    <w:rsid w:val="00924874"/>
    <w:rsid w:val="00925B60"/>
    <w:rsid w:val="0093119A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379E"/>
    <w:rsid w:val="0097658C"/>
    <w:rsid w:val="00980DBB"/>
    <w:rsid w:val="00986F50"/>
    <w:rsid w:val="0099038A"/>
    <w:rsid w:val="00990A80"/>
    <w:rsid w:val="009913BB"/>
    <w:rsid w:val="00997B60"/>
    <w:rsid w:val="009A211A"/>
    <w:rsid w:val="009A22DE"/>
    <w:rsid w:val="009A4111"/>
    <w:rsid w:val="009A649A"/>
    <w:rsid w:val="009A6694"/>
    <w:rsid w:val="009A7059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26B7"/>
    <w:rsid w:val="009E4E7D"/>
    <w:rsid w:val="009E74A0"/>
    <w:rsid w:val="009F49F3"/>
    <w:rsid w:val="009F74CD"/>
    <w:rsid w:val="009F777F"/>
    <w:rsid w:val="00A03235"/>
    <w:rsid w:val="00A065BF"/>
    <w:rsid w:val="00A12422"/>
    <w:rsid w:val="00A13743"/>
    <w:rsid w:val="00A1473E"/>
    <w:rsid w:val="00A14B86"/>
    <w:rsid w:val="00A24505"/>
    <w:rsid w:val="00A257CB"/>
    <w:rsid w:val="00A2616A"/>
    <w:rsid w:val="00A27B0F"/>
    <w:rsid w:val="00A333F0"/>
    <w:rsid w:val="00A33C3B"/>
    <w:rsid w:val="00A36A14"/>
    <w:rsid w:val="00A45E01"/>
    <w:rsid w:val="00A47FD5"/>
    <w:rsid w:val="00A55724"/>
    <w:rsid w:val="00A57CD6"/>
    <w:rsid w:val="00A60662"/>
    <w:rsid w:val="00A679AF"/>
    <w:rsid w:val="00A67CA6"/>
    <w:rsid w:val="00A709B8"/>
    <w:rsid w:val="00A70C8C"/>
    <w:rsid w:val="00A713E3"/>
    <w:rsid w:val="00A72695"/>
    <w:rsid w:val="00A72897"/>
    <w:rsid w:val="00A74F65"/>
    <w:rsid w:val="00A7568E"/>
    <w:rsid w:val="00A75884"/>
    <w:rsid w:val="00A761E1"/>
    <w:rsid w:val="00A805C3"/>
    <w:rsid w:val="00A805F6"/>
    <w:rsid w:val="00A81252"/>
    <w:rsid w:val="00A828BF"/>
    <w:rsid w:val="00A832FB"/>
    <w:rsid w:val="00A8437E"/>
    <w:rsid w:val="00A87E9C"/>
    <w:rsid w:val="00A91590"/>
    <w:rsid w:val="00A94995"/>
    <w:rsid w:val="00A971D1"/>
    <w:rsid w:val="00AA1705"/>
    <w:rsid w:val="00AA51B1"/>
    <w:rsid w:val="00AA5E68"/>
    <w:rsid w:val="00AB0CC7"/>
    <w:rsid w:val="00AB100C"/>
    <w:rsid w:val="00AB3412"/>
    <w:rsid w:val="00AB48F2"/>
    <w:rsid w:val="00AB6AFE"/>
    <w:rsid w:val="00AC3491"/>
    <w:rsid w:val="00AC724D"/>
    <w:rsid w:val="00AD13B3"/>
    <w:rsid w:val="00AD1DB3"/>
    <w:rsid w:val="00AD3484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3C1C"/>
    <w:rsid w:val="00B20583"/>
    <w:rsid w:val="00B20D0E"/>
    <w:rsid w:val="00B21133"/>
    <w:rsid w:val="00B26454"/>
    <w:rsid w:val="00B3026B"/>
    <w:rsid w:val="00B311D7"/>
    <w:rsid w:val="00B31ED3"/>
    <w:rsid w:val="00B32083"/>
    <w:rsid w:val="00B324AF"/>
    <w:rsid w:val="00B40D73"/>
    <w:rsid w:val="00B43FD8"/>
    <w:rsid w:val="00B453D1"/>
    <w:rsid w:val="00B50CE7"/>
    <w:rsid w:val="00B53665"/>
    <w:rsid w:val="00B56CAB"/>
    <w:rsid w:val="00B56E79"/>
    <w:rsid w:val="00B61ABD"/>
    <w:rsid w:val="00B620DE"/>
    <w:rsid w:val="00B626BD"/>
    <w:rsid w:val="00B655DC"/>
    <w:rsid w:val="00B710D8"/>
    <w:rsid w:val="00B71B61"/>
    <w:rsid w:val="00B71FAC"/>
    <w:rsid w:val="00B72CA0"/>
    <w:rsid w:val="00B81B58"/>
    <w:rsid w:val="00B82730"/>
    <w:rsid w:val="00B83B92"/>
    <w:rsid w:val="00B8441A"/>
    <w:rsid w:val="00B858DE"/>
    <w:rsid w:val="00B869C2"/>
    <w:rsid w:val="00B86A10"/>
    <w:rsid w:val="00B94132"/>
    <w:rsid w:val="00B94AA2"/>
    <w:rsid w:val="00B95DE0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74AB"/>
    <w:rsid w:val="00BD0E38"/>
    <w:rsid w:val="00BD2F23"/>
    <w:rsid w:val="00BD434D"/>
    <w:rsid w:val="00BD4A72"/>
    <w:rsid w:val="00BD5515"/>
    <w:rsid w:val="00BD55DC"/>
    <w:rsid w:val="00BD6EAB"/>
    <w:rsid w:val="00BE5349"/>
    <w:rsid w:val="00BE7E16"/>
    <w:rsid w:val="00BF26AC"/>
    <w:rsid w:val="00BF28D4"/>
    <w:rsid w:val="00BF318C"/>
    <w:rsid w:val="00BF38A1"/>
    <w:rsid w:val="00BF785F"/>
    <w:rsid w:val="00C0054B"/>
    <w:rsid w:val="00C01F57"/>
    <w:rsid w:val="00C03249"/>
    <w:rsid w:val="00C03DF9"/>
    <w:rsid w:val="00C05716"/>
    <w:rsid w:val="00C07C8B"/>
    <w:rsid w:val="00C10035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33F4"/>
    <w:rsid w:val="00C33B05"/>
    <w:rsid w:val="00C350EF"/>
    <w:rsid w:val="00C3645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70EBC"/>
    <w:rsid w:val="00C71DA0"/>
    <w:rsid w:val="00C72358"/>
    <w:rsid w:val="00C73B88"/>
    <w:rsid w:val="00C75564"/>
    <w:rsid w:val="00C760BA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7AAF"/>
    <w:rsid w:val="00CA6724"/>
    <w:rsid w:val="00CA6DA1"/>
    <w:rsid w:val="00CC0DCA"/>
    <w:rsid w:val="00CC2BDA"/>
    <w:rsid w:val="00CC361A"/>
    <w:rsid w:val="00CC41F7"/>
    <w:rsid w:val="00CC42E3"/>
    <w:rsid w:val="00CC4EBD"/>
    <w:rsid w:val="00CC7667"/>
    <w:rsid w:val="00CC77C5"/>
    <w:rsid w:val="00CD5E6E"/>
    <w:rsid w:val="00CD6E46"/>
    <w:rsid w:val="00CE3169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3B38"/>
    <w:rsid w:val="00D06A6C"/>
    <w:rsid w:val="00D0741D"/>
    <w:rsid w:val="00D1041E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646C"/>
    <w:rsid w:val="00D466B4"/>
    <w:rsid w:val="00D50D0C"/>
    <w:rsid w:val="00D5649D"/>
    <w:rsid w:val="00D57A5C"/>
    <w:rsid w:val="00D614CA"/>
    <w:rsid w:val="00D625E9"/>
    <w:rsid w:val="00D63BD7"/>
    <w:rsid w:val="00D64B25"/>
    <w:rsid w:val="00D658B3"/>
    <w:rsid w:val="00D747A9"/>
    <w:rsid w:val="00D761EA"/>
    <w:rsid w:val="00D81F17"/>
    <w:rsid w:val="00D821DB"/>
    <w:rsid w:val="00D83806"/>
    <w:rsid w:val="00D85804"/>
    <w:rsid w:val="00D867E1"/>
    <w:rsid w:val="00D879DF"/>
    <w:rsid w:val="00D90742"/>
    <w:rsid w:val="00D9749E"/>
    <w:rsid w:val="00D97EE5"/>
    <w:rsid w:val="00DA1D5F"/>
    <w:rsid w:val="00DB0FEE"/>
    <w:rsid w:val="00DB12A2"/>
    <w:rsid w:val="00DB15CA"/>
    <w:rsid w:val="00DB1EAC"/>
    <w:rsid w:val="00DB2468"/>
    <w:rsid w:val="00DB3151"/>
    <w:rsid w:val="00DB5FA0"/>
    <w:rsid w:val="00DC10C6"/>
    <w:rsid w:val="00DC32CA"/>
    <w:rsid w:val="00DC3BD9"/>
    <w:rsid w:val="00DC680C"/>
    <w:rsid w:val="00DD00CB"/>
    <w:rsid w:val="00DD01DF"/>
    <w:rsid w:val="00DD23E9"/>
    <w:rsid w:val="00DD31C2"/>
    <w:rsid w:val="00DD4AA4"/>
    <w:rsid w:val="00DD66AE"/>
    <w:rsid w:val="00DD717F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7AAD"/>
    <w:rsid w:val="00E01D16"/>
    <w:rsid w:val="00E0247F"/>
    <w:rsid w:val="00E039D8"/>
    <w:rsid w:val="00E07B9C"/>
    <w:rsid w:val="00E1003B"/>
    <w:rsid w:val="00E10D7E"/>
    <w:rsid w:val="00E114AA"/>
    <w:rsid w:val="00E1188E"/>
    <w:rsid w:val="00E15EEF"/>
    <w:rsid w:val="00E16767"/>
    <w:rsid w:val="00E17CAC"/>
    <w:rsid w:val="00E260DD"/>
    <w:rsid w:val="00E26D2E"/>
    <w:rsid w:val="00E27982"/>
    <w:rsid w:val="00E30016"/>
    <w:rsid w:val="00E35509"/>
    <w:rsid w:val="00E43330"/>
    <w:rsid w:val="00E533F6"/>
    <w:rsid w:val="00E62EBC"/>
    <w:rsid w:val="00E65D18"/>
    <w:rsid w:val="00E74526"/>
    <w:rsid w:val="00E7553E"/>
    <w:rsid w:val="00E763A6"/>
    <w:rsid w:val="00E802D6"/>
    <w:rsid w:val="00E80B0F"/>
    <w:rsid w:val="00E85D3C"/>
    <w:rsid w:val="00E87218"/>
    <w:rsid w:val="00E87BF6"/>
    <w:rsid w:val="00E908C9"/>
    <w:rsid w:val="00E90938"/>
    <w:rsid w:val="00E90B6D"/>
    <w:rsid w:val="00E92F05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D0CB9"/>
    <w:rsid w:val="00ED134C"/>
    <w:rsid w:val="00ED26CC"/>
    <w:rsid w:val="00ED348D"/>
    <w:rsid w:val="00ED392F"/>
    <w:rsid w:val="00ED7A78"/>
    <w:rsid w:val="00EE4CEE"/>
    <w:rsid w:val="00EE54A4"/>
    <w:rsid w:val="00EE76D2"/>
    <w:rsid w:val="00EF1BC0"/>
    <w:rsid w:val="00EF476E"/>
    <w:rsid w:val="00EF75C1"/>
    <w:rsid w:val="00F00FBC"/>
    <w:rsid w:val="00F016D3"/>
    <w:rsid w:val="00F03E5F"/>
    <w:rsid w:val="00F0427C"/>
    <w:rsid w:val="00F07A01"/>
    <w:rsid w:val="00F11E25"/>
    <w:rsid w:val="00F125F3"/>
    <w:rsid w:val="00F14DFB"/>
    <w:rsid w:val="00F20F7E"/>
    <w:rsid w:val="00F227F8"/>
    <w:rsid w:val="00F228B0"/>
    <w:rsid w:val="00F22B0F"/>
    <w:rsid w:val="00F233C4"/>
    <w:rsid w:val="00F243BB"/>
    <w:rsid w:val="00F248D2"/>
    <w:rsid w:val="00F3200A"/>
    <w:rsid w:val="00F320FD"/>
    <w:rsid w:val="00F33088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646"/>
    <w:rsid w:val="00FB2A8F"/>
    <w:rsid w:val="00FB3FC6"/>
    <w:rsid w:val="00FB54E7"/>
    <w:rsid w:val="00FB5E05"/>
    <w:rsid w:val="00FB6011"/>
    <w:rsid w:val="00FC0BB3"/>
    <w:rsid w:val="00FC34D1"/>
    <w:rsid w:val="00FC50D1"/>
    <w:rsid w:val="00FD458B"/>
    <w:rsid w:val="00FE39E6"/>
    <w:rsid w:val="00FE3E3C"/>
    <w:rsid w:val="00FE40BA"/>
    <w:rsid w:val="00FE5DB6"/>
    <w:rsid w:val="00FE7558"/>
    <w:rsid w:val="00FE7C7E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395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4681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5</cp:revision>
  <dcterms:created xsi:type="dcterms:W3CDTF">2026-03-30T13:17:00Z</dcterms:created>
  <dcterms:modified xsi:type="dcterms:W3CDTF">2026-04-21T07:49:00Z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